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93826" w14:textId="47C7EA55" w:rsidR="00037B32" w:rsidRPr="00900798" w:rsidRDefault="00B65379" w:rsidP="00B65379">
      <w:pPr>
        <w:pStyle w:val="Kop1"/>
        <w:numPr>
          <w:ilvl w:val="0"/>
          <w:numId w:val="0"/>
        </w:numPr>
        <w:rPr>
          <w:rFonts w:ascii="Emblem" w:hAnsi="Emblem"/>
          <w:color w:val="004071"/>
          <w:lang w:val="nl-BE"/>
        </w:rPr>
      </w:pPr>
      <w:bookmarkStart w:id="0" w:name="_Toc266883278"/>
      <w:bookmarkStart w:id="1" w:name="_Toc139976426"/>
      <w:r w:rsidRPr="00900798">
        <w:rPr>
          <w:rFonts w:ascii="Emblem" w:hAnsi="Emblem"/>
          <w:color w:val="004071"/>
          <w:spacing w:val="-5"/>
          <w:lang w:val="nl-BE"/>
        </w:rPr>
        <w:t>B</w:t>
      </w:r>
      <w:r w:rsidRPr="00900798">
        <w:rPr>
          <w:rFonts w:ascii="Emblem" w:hAnsi="Emblem"/>
          <w:color w:val="004071"/>
          <w:lang w:val="nl-BE"/>
        </w:rPr>
        <w:t>ijlage 4: Verklaring betreffende de verkoop van</w:t>
      </w:r>
      <w:bookmarkEnd w:id="0"/>
      <w:r w:rsidRPr="00900798">
        <w:rPr>
          <w:rFonts w:ascii="Emblem" w:hAnsi="Emblem"/>
          <w:color w:val="004071"/>
          <w:lang w:val="nl-BE"/>
        </w:rPr>
        <w:t xml:space="preserve"> </w:t>
      </w:r>
      <w:bookmarkStart w:id="2" w:name="_Toc266883279"/>
      <w:r w:rsidRPr="00900798">
        <w:rPr>
          <w:rFonts w:ascii="Emblem" w:hAnsi="Emblem"/>
          <w:color w:val="004071"/>
          <w:lang w:val="nl-BE"/>
        </w:rPr>
        <w:t>p</w:t>
      </w:r>
      <w:r w:rsidR="00610E6D" w:rsidRPr="00900798">
        <w:rPr>
          <w:rFonts w:ascii="Emblem" w:hAnsi="Emblem"/>
          <w:color w:val="004071"/>
          <w:lang w:val="nl-BE"/>
        </w:rPr>
        <w:t>lantaardige toevoegingsmiddelen</w:t>
      </w:r>
      <w:r w:rsidRPr="00900798">
        <w:rPr>
          <w:rFonts w:ascii="Emblem" w:hAnsi="Emblem"/>
          <w:color w:val="004071"/>
          <w:lang w:val="nl-BE"/>
        </w:rPr>
        <w:t>/voormengsels</w:t>
      </w:r>
      <w:bookmarkEnd w:id="1"/>
      <w:bookmarkEnd w:id="2"/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037B32" w:rsidRPr="00271D8F" w14:paraId="41682148" w14:textId="77777777" w:rsidTr="00B65379">
        <w:trPr>
          <w:trHeight w:val="780"/>
        </w:trPr>
        <w:tc>
          <w:tcPr>
            <w:tcW w:w="9212" w:type="dxa"/>
          </w:tcPr>
          <w:p w14:paraId="02DC0DC2" w14:textId="77777777" w:rsidR="00037B32" w:rsidRPr="00257E08" w:rsidRDefault="00037B32" w:rsidP="00B65379">
            <w:pPr>
              <w:spacing w:after="0"/>
              <w:jc w:val="center"/>
              <w:rPr>
                <w:rFonts w:ascii="Century Gothic" w:hAnsi="Century Gothic" w:cs="Tahoma"/>
                <w:b/>
                <w:bCs/>
                <w:color w:val="8EC63F"/>
                <w:sz w:val="20"/>
                <w:lang w:val="nl-BE"/>
              </w:rPr>
            </w:pPr>
            <w:r w:rsidRPr="00257E08">
              <w:rPr>
                <w:rFonts w:ascii="Century Gothic" w:hAnsi="Century Gothic" w:cs="Tahoma"/>
                <w:b/>
                <w:bCs/>
                <w:color w:val="8EC63F"/>
                <w:sz w:val="20"/>
                <w:lang w:val="nl-BE"/>
              </w:rPr>
              <w:t>VERKLARING BETREFFENDE DE VERKOOP VAN</w:t>
            </w:r>
          </w:p>
          <w:p w14:paraId="4F087A02" w14:textId="77777777" w:rsidR="00037B32" w:rsidRPr="00257E08" w:rsidRDefault="00037B32" w:rsidP="00B65379">
            <w:pPr>
              <w:spacing w:before="0" w:after="0"/>
              <w:jc w:val="center"/>
              <w:rPr>
                <w:rFonts w:ascii="Century Gothic" w:hAnsi="Century Gothic" w:cs="Tahoma"/>
                <w:b/>
                <w:bCs/>
                <w:color w:val="8EC63F"/>
                <w:sz w:val="20"/>
                <w:lang w:val="nl-BE"/>
              </w:rPr>
            </w:pPr>
            <w:r w:rsidRPr="00257E08">
              <w:rPr>
                <w:rFonts w:ascii="Century Gothic" w:hAnsi="Century Gothic" w:cs="Tahoma"/>
                <w:b/>
                <w:bCs/>
                <w:color w:val="8EC63F"/>
                <w:sz w:val="20"/>
                <w:lang w:val="nl-BE"/>
              </w:rPr>
              <w:t>PLANTAARDIGE TOEVOEGINGSMIDDELEN / VOORMENGSELS</w:t>
            </w:r>
          </w:p>
          <w:p w14:paraId="133D70DA" w14:textId="77777777" w:rsidR="00037B32" w:rsidRPr="00257E08" w:rsidRDefault="00037B32" w:rsidP="00B65379">
            <w:pPr>
              <w:spacing w:before="0" w:after="0"/>
              <w:jc w:val="center"/>
              <w:rPr>
                <w:rFonts w:ascii="Century Gothic" w:hAnsi="Century Gothic" w:cs="Tahoma"/>
                <w:b/>
                <w:bCs/>
                <w:i/>
                <w:color w:val="8EC63F"/>
                <w:sz w:val="20"/>
                <w:lang w:val="nl-BE"/>
              </w:rPr>
            </w:pPr>
            <w:r w:rsidRPr="00257E08">
              <w:rPr>
                <w:rFonts w:ascii="Century Gothic" w:hAnsi="Century Gothic" w:cs="Tahoma"/>
                <w:b/>
                <w:bCs/>
                <w:i/>
                <w:color w:val="8EC63F"/>
                <w:sz w:val="20"/>
                <w:lang w:val="nl-BE"/>
              </w:rPr>
              <w:t>verklaring geldig vanaf datum van ondertekening</w:t>
            </w:r>
          </w:p>
          <w:p w14:paraId="371F28AC" w14:textId="77777777" w:rsidR="00037B32" w:rsidRPr="00037B32" w:rsidRDefault="00037B32" w:rsidP="00B65379">
            <w:pPr>
              <w:spacing w:before="0"/>
              <w:jc w:val="center"/>
              <w:rPr>
                <w:rFonts w:cs="Tahoma"/>
                <w:b/>
                <w:bCs/>
                <w:i/>
                <w:color w:val="339966"/>
                <w:lang w:val="nl-BE"/>
              </w:rPr>
            </w:pPr>
            <w:r w:rsidRPr="00257E08">
              <w:rPr>
                <w:rFonts w:ascii="Century Gothic" w:hAnsi="Century Gothic" w:cs="Tahoma"/>
                <w:b/>
                <w:bCs/>
                <w:i/>
                <w:color w:val="8EC63F"/>
                <w:sz w:val="20"/>
                <w:lang w:val="nl-BE"/>
              </w:rPr>
              <w:t>tot mededeling van wijziging van status</w:t>
            </w:r>
          </w:p>
        </w:tc>
      </w:tr>
      <w:tr w:rsidR="00037B32" w:rsidRPr="00271D8F" w14:paraId="24BDA3B8" w14:textId="77777777" w:rsidTr="00B65379">
        <w:trPr>
          <w:trHeight w:val="6940"/>
        </w:trPr>
        <w:tc>
          <w:tcPr>
            <w:tcW w:w="9212" w:type="dxa"/>
          </w:tcPr>
          <w:p w14:paraId="52D195FB" w14:textId="77777777" w:rsidR="00037B32" w:rsidRPr="00257E08" w:rsidRDefault="00037B32" w:rsidP="00037B32">
            <w:pPr>
              <w:rPr>
                <w:rFonts w:ascii="Century Gothic" w:hAnsi="Century Gothic" w:cs="Tahoma"/>
                <w:sz w:val="20"/>
                <w:lang w:val="nl-BE"/>
              </w:rPr>
            </w:pPr>
            <w:r w:rsidRPr="00257E08">
              <w:rPr>
                <w:rFonts w:ascii="Century Gothic" w:hAnsi="Century Gothic" w:cs="Tahoma"/>
                <w:b/>
                <w:bCs/>
                <w:sz w:val="20"/>
                <w:lang w:val="nl-BE"/>
              </w:rPr>
              <w:t>Ik ondergetekende</w:t>
            </w:r>
            <w:r w:rsidRPr="00257E08">
              <w:rPr>
                <w:rFonts w:ascii="Century Gothic" w:hAnsi="Century Gothic" w:cs="Tahoma"/>
                <w:sz w:val="20"/>
                <w:lang w:val="nl-BE"/>
              </w:rPr>
              <w:t xml:space="preserve"> </w:t>
            </w:r>
            <w:r w:rsidRPr="00257E08">
              <w:rPr>
                <w:rFonts w:ascii="Century Gothic" w:hAnsi="Century Gothic" w:cs="Tahoma"/>
                <w:i/>
                <w:iCs/>
                <w:sz w:val="20"/>
                <w:lang w:val="nl-BE"/>
              </w:rPr>
              <w:t>(naam en voornaam)</w:t>
            </w:r>
            <w:r w:rsidRPr="00257E08">
              <w:rPr>
                <w:rFonts w:ascii="Century Gothic" w:hAnsi="Century Gothic" w:cs="Tahoma"/>
                <w:iCs/>
                <w:sz w:val="20"/>
                <w:lang w:val="nl-BE"/>
              </w:rPr>
              <w:t xml:space="preserve"> </w:t>
            </w:r>
            <w:r w:rsidRPr="00257E08">
              <w:rPr>
                <w:rFonts w:ascii="Century Gothic" w:hAnsi="Century Gothic" w:cs="Tahoma"/>
                <w:iCs/>
                <w:sz w:val="20"/>
                <w:lang w:val="nl-BE"/>
              </w:rPr>
              <w:tab/>
            </w:r>
            <w:r w:rsidRPr="00257E08">
              <w:rPr>
                <w:rFonts w:ascii="Century Gothic" w:hAnsi="Century Gothic" w:cs="Tahoma"/>
                <w:sz w:val="20"/>
                <w:lang w:val="nl-BE"/>
              </w:rPr>
              <w:t xml:space="preserve"> </w:t>
            </w:r>
          </w:p>
          <w:p w14:paraId="4D739B52" w14:textId="77777777" w:rsidR="00037B32" w:rsidRPr="00257E08" w:rsidRDefault="00037B32" w:rsidP="00037B32">
            <w:pPr>
              <w:rPr>
                <w:rFonts w:ascii="Century Gothic" w:hAnsi="Century Gothic" w:cs="Tahoma"/>
                <w:sz w:val="20"/>
                <w:lang w:val="nl-BE"/>
              </w:rPr>
            </w:pPr>
            <w:r w:rsidRPr="00257E08">
              <w:rPr>
                <w:rFonts w:ascii="Century Gothic" w:hAnsi="Century Gothic" w:cs="Tahoma"/>
                <w:i/>
                <w:iCs/>
                <w:sz w:val="20"/>
                <w:lang w:val="nl-BE"/>
              </w:rPr>
              <w:t xml:space="preserve">(verantwoordelijkheid binnen de firma) </w:t>
            </w:r>
            <w:r w:rsidRPr="00257E08">
              <w:rPr>
                <w:rFonts w:ascii="Century Gothic" w:hAnsi="Century Gothic" w:cs="Tahoma"/>
                <w:sz w:val="20"/>
                <w:lang w:val="nl-BE"/>
              </w:rPr>
              <w:tab/>
            </w:r>
          </w:p>
          <w:p w14:paraId="671A6A29" w14:textId="77777777" w:rsidR="00037B32" w:rsidRPr="00257E08" w:rsidRDefault="00037B32" w:rsidP="00037B32">
            <w:pPr>
              <w:rPr>
                <w:rFonts w:ascii="Century Gothic" w:hAnsi="Century Gothic" w:cs="Tahoma"/>
                <w:b/>
                <w:bCs/>
                <w:sz w:val="20"/>
                <w:lang w:val="nl-BE"/>
              </w:rPr>
            </w:pPr>
            <w:r w:rsidRPr="00257E08">
              <w:rPr>
                <w:rFonts w:ascii="Century Gothic" w:hAnsi="Century Gothic" w:cs="Tahoma"/>
                <w:b/>
                <w:bCs/>
                <w:sz w:val="20"/>
                <w:lang w:val="nl-BE"/>
              </w:rPr>
              <w:t>verklaar op erewoord dat onze firma in staat is om plantaardige toevoeging</w:t>
            </w:r>
            <w:r w:rsidR="00610E6D" w:rsidRPr="00257E08">
              <w:rPr>
                <w:rFonts w:ascii="Century Gothic" w:hAnsi="Century Gothic" w:cs="Tahoma"/>
                <w:b/>
                <w:bCs/>
                <w:sz w:val="20"/>
                <w:lang w:val="nl-BE"/>
              </w:rPr>
              <w:t>smiddelen</w:t>
            </w:r>
            <w:r w:rsidRPr="00257E08">
              <w:rPr>
                <w:rFonts w:ascii="Century Gothic" w:hAnsi="Century Gothic" w:cs="Tahoma"/>
                <w:b/>
                <w:bCs/>
                <w:sz w:val="20"/>
                <w:lang w:val="nl-BE"/>
              </w:rPr>
              <w:t>/ voormengsels</w:t>
            </w:r>
            <w:r w:rsidRPr="00257E08">
              <w:rPr>
                <w:rFonts w:ascii="Century Gothic" w:hAnsi="Century Gothic" w:cs="Tahoma"/>
                <w:b/>
                <w:bCs/>
                <w:sz w:val="20"/>
                <w:vertAlign w:val="superscript"/>
                <w:lang w:val="nl-BE"/>
              </w:rPr>
              <w:t>1</w:t>
            </w:r>
            <w:r w:rsidRPr="00257E08">
              <w:rPr>
                <w:rFonts w:ascii="Century Gothic" w:hAnsi="Century Gothic" w:cs="Tahoma"/>
                <w:b/>
                <w:bCs/>
                <w:sz w:val="20"/>
                <w:lang w:val="nl-BE"/>
              </w:rPr>
              <w:t xml:space="preserve"> te leveren (nl. die geen producten van dierlijke oorsprong of gerecycleerde vetten bevatten</w:t>
            </w:r>
            <w:r w:rsidRPr="00257E08">
              <w:rPr>
                <w:rFonts w:ascii="Century Gothic" w:hAnsi="Century Gothic" w:cs="Tahoma"/>
                <w:b/>
                <w:bCs/>
                <w:sz w:val="20"/>
                <w:vertAlign w:val="superscript"/>
                <w:lang w:val="nl-BE"/>
              </w:rPr>
              <w:t>2</w:t>
            </w:r>
            <w:r w:rsidRPr="00257E08">
              <w:rPr>
                <w:rFonts w:ascii="Century Gothic" w:hAnsi="Century Gothic" w:cs="Tahoma"/>
                <w:b/>
                <w:bCs/>
                <w:sz w:val="20"/>
                <w:lang w:val="nl-BE"/>
              </w:rPr>
              <w:t>). Mijn firma:</w:t>
            </w:r>
          </w:p>
          <w:p w14:paraId="7B678AC5" w14:textId="77777777" w:rsidR="00037B32" w:rsidRPr="00257E08" w:rsidRDefault="00610E6D" w:rsidP="00B65379">
            <w:pPr>
              <w:pStyle w:val="Lijstalinea"/>
              <w:numPr>
                <w:ilvl w:val="0"/>
                <w:numId w:val="41"/>
              </w:numPr>
              <w:ind w:left="709"/>
              <w:rPr>
                <w:rFonts w:ascii="Century Gothic" w:hAnsi="Century Gothic" w:cs="Tahoma"/>
                <w:b/>
                <w:bCs/>
                <w:sz w:val="20"/>
                <w:lang w:val="nl-BE"/>
              </w:rPr>
            </w:pPr>
            <w:r w:rsidRPr="00257E08">
              <w:rPr>
                <w:rFonts w:ascii="Century Gothic" w:hAnsi="Century Gothic" w:cs="Tahoma"/>
                <w:b/>
                <w:bCs/>
                <w:sz w:val="20"/>
                <w:lang w:val="nl-BE"/>
              </w:rPr>
              <w:t>Gebruikt</w:t>
            </w:r>
            <w:r w:rsidR="00037B32" w:rsidRPr="00257E08">
              <w:rPr>
                <w:rFonts w:ascii="Century Gothic" w:hAnsi="Century Gothic" w:cs="Tahoma"/>
                <w:b/>
                <w:bCs/>
                <w:sz w:val="20"/>
                <w:lang w:val="nl-BE"/>
              </w:rPr>
              <w:t xml:space="preserve">/heeft </w:t>
            </w:r>
            <w:r w:rsidR="00037B32" w:rsidRPr="00257E08">
              <w:rPr>
                <w:rFonts w:ascii="Century Gothic" w:hAnsi="Century Gothic" w:cs="Tahoma"/>
                <w:b/>
                <w:bCs/>
                <w:sz w:val="20"/>
                <w:u w:val="single"/>
                <w:lang w:val="nl-BE"/>
              </w:rPr>
              <w:t>geen</w:t>
            </w:r>
            <w:r w:rsidR="00037B32" w:rsidRPr="00257E08">
              <w:rPr>
                <w:rFonts w:ascii="Century Gothic" w:hAnsi="Century Gothic" w:cs="Tahoma"/>
                <w:b/>
                <w:bCs/>
                <w:sz w:val="20"/>
                <w:lang w:val="nl-BE"/>
              </w:rPr>
              <w:t xml:space="preserve"> producten van dierlijke oorsprong of gerecycleerde vetten. </w:t>
            </w:r>
          </w:p>
          <w:p w14:paraId="4E43ACA3" w14:textId="77777777" w:rsidR="00037B32" w:rsidRPr="00257E08" w:rsidRDefault="00037B32" w:rsidP="00037B32">
            <w:pPr>
              <w:rPr>
                <w:rFonts w:ascii="Century Gothic" w:hAnsi="Century Gothic" w:cs="Tahoma"/>
                <w:b/>
                <w:bCs/>
                <w:sz w:val="20"/>
              </w:rPr>
            </w:pPr>
            <w:r w:rsidRPr="00257E08">
              <w:rPr>
                <w:rFonts w:ascii="Century Gothic" w:hAnsi="Century Gothic" w:cs="Tahoma"/>
                <w:b/>
                <w:bCs/>
                <w:sz w:val="20"/>
                <w:lang w:val="nl-BE"/>
              </w:rPr>
              <w:t xml:space="preserve">     </w:t>
            </w:r>
            <w:r w:rsidRPr="00257E08">
              <w:rPr>
                <w:rFonts w:ascii="Century Gothic" w:hAnsi="Century Gothic" w:cs="Tahoma"/>
                <w:b/>
                <w:bCs/>
                <w:sz w:val="20"/>
              </w:rPr>
              <w:t>OF</w:t>
            </w:r>
          </w:p>
          <w:p w14:paraId="1542D9D6" w14:textId="77777777" w:rsidR="00037B32" w:rsidRPr="00257E08" w:rsidRDefault="00610E6D" w:rsidP="00B65379">
            <w:pPr>
              <w:pStyle w:val="Lijstalinea"/>
              <w:numPr>
                <w:ilvl w:val="0"/>
                <w:numId w:val="41"/>
              </w:numPr>
              <w:ind w:left="709"/>
              <w:rPr>
                <w:rFonts w:ascii="Century Gothic" w:hAnsi="Century Gothic" w:cs="Tahoma"/>
                <w:b/>
                <w:bCs/>
                <w:sz w:val="20"/>
                <w:lang w:val="nl-BE"/>
              </w:rPr>
            </w:pPr>
            <w:r w:rsidRPr="00257E08">
              <w:rPr>
                <w:rFonts w:ascii="Century Gothic" w:hAnsi="Century Gothic" w:cs="Tahoma"/>
                <w:b/>
                <w:bCs/>
                <w:sz w:val="20"/>
                <w:lang w:val="nl-BE"/>
              </w:rPr>
              <w:t>Gebruikt</w:t>
            </w:r>
            <w:r w:rsidR="00037B32" w:rsidRPr="00257E08">
              <w:rPr>
                <w:rFonts w:ascii="Century Gothic" w:hAnsi="Century Gothic" w:cs="Tahoma"/>
                <w:b/>
                <w:bCs/>
                <w:sz w:val="20"/>
                <w:lang w:val="nl-BE"/>
              </w:rPr>
              <w:t>/heeft wel producten van dierlijke oorsprong of gerecycleerde vetten EN past een monitoring toe op de afwezigheid van deze producten in de geleverde p</w:t>
            </w:r>
            <w:r w:rsidRPr="00257E08">
              <w:rPr>
                <w:rFonts w:ascii="Century Gothic" w:hAnsi="Century Gothic" w:cs="Tahoma"/>
                <w:b/>
                <w:bCs/>
                <w:sz w:val="20"/>
                <w:lang w:val="nl-BE"/>
              </w:rPr>
              <w:t>lantaardige toevoegingsmiddelen</w:t>
            </w:r>
            <w:r w:rsidR="00037B32" w:rsidRPr="00257E08">
              <w:rPr>
                <w:rFonts w:ascii="Century Gothic" w:hAnsi="Century Gothic" w:cs="Tahoma"/>
                <w:b/>
                <w:bCs/>
                <w:sz w:val="20"/>
                <w:lang w:val="nl-BE"/>
              </w:rPr>
              <w:t>/voormengsels</w:t>
            </w:r>
            <w:r w:rsidR="00037B32" w:rsidRPr="00257E08">
              <w:rPr>
                <w:rFonts w:ascii="Century Gothic" w:hAnsi="Century Gothic" w:cs="Tahoma"/>
                <w:b/>
                <w:bCs/>
                <w:sz w:val="20"/>
                <w:vertAlign w:val="superscript"/>
                <w:lang w:val="nl-BE"/>
              </w:rPr>
              <w:t>1</w:t>
            </w:r>
            <w:r w:rsidR="00037B32" w:rsidRPr="00257E08">
              <w:rPr>
                <w:rFonts w:ascii="Century Gothic" w:hAnsi="Century Gothic" w:cs="Tahoma"/>
                <w:b/>
                <w:bCs/>
                <w:sz w:val="20"/>
                <w:lang w:val="nl-BE"/>
              </w:rPr>
              <w:t xml:space="preserve"> (analyseresultaten beschikbaar op aanvraag).</w:t>
            </w:r>
          </w:p>
          <w:p w14:paraId="40AB9A71" w14:textId="77777777" w:rsidR="00037B32" w:rsidRPr="00257E08" w:rsidRDefault="00037B32" w:rsidP="00037B32">
            <w:pPr>
              <w:rPr>
                <w:rFonts w:ascii="Century Gothic" w:hAnsi="Century Gothic" w:cs="Tahoma"/>
                <w:iCs/>
                <w:sz w:val="20"/>
                <w:lang w:val="nl-BE"/>
              </w:rPr>
            </w:pPr>
            <w:r w:rsidRPr="00257E08">
              <w:rPr>
                <w:rFonts w:ascii="Century Gothic" w:hAnsi="Century Gothic" w:cs="Tahoma"/>
                <w:b/>
                <w:bCs/>
                <w:sz w:val="20"/>
                <w:lang w:val="nl-BE"/>
              </w:rPr>
              <w:t xml:space="preserve">De plantaardige toevoegingsmiddelen/voormengsels kunnen geleverd worden aan de firma </w:t>
            </w:r>
            <w:r w:rsidRPr="00257E08">
              <w:rPr>
                <w:rFonts w:ascii="Century Gothic" w:hAnsi="Century Gothic" w:cs="Tahoma"/>
                <w:i/>
                <w:iCs/>
                <w:sz w:val="20"/>
                <w:lang w:val="nl-BE"/>
              </w:rPr>
              <w:t>(naam en adres van de maatschappelijke zetel</w:t>
            </w:r>
            <w:r w:rsidR="00610E6D" w:rsidRPr="00257E08">
              <w:rPr>
                <w:rFonts w:ascii="Century Gothic" w:hAnsi="Century Gothic" w:cs="Tahoma"/>
                <w:i/>
                <w:iCs/>
                <w:sz w:val="20"/>
                <w:lang w:val="nl-BE"/>
              </w:rPr>
              <w:t>)</w:t>
            </w:r>
            <w:r w:rsidRPr="00257E08">
              <w:rPr>
                <w:rFonts w:ascii="Century Gothic" w:hAnsi="Century Gothic" w:cs="Tahoma"/>
                <w:iCs/>
                <w:sz w:val="20"/>
                <w:lang w:val="nl-BE"/>
              </w:rPr>
              <w:t>:</w:t>
            </w:r>
          </w:p>
          <w:p w14:paraId="1250C7A1" w14:textId="77777777" w:rsidR="00037B32" w:rsidRPr="00257E08" w:rsidRDefault="00037B32" w:rsidP="00037B32">
            <w:pPr>
              <w:rPr>
                <w:rFonts w:ascii="Century Gothic" w:hAnsi="Century Gothic" w:cs="Tahoma"/>
                <w:iCs/>
                <w:sz w:val="20"/>
                <w:lang w:val="nl-BE"/>
              </w:rPr>
            </w:pPr>
          </w:p>
          <w:p w14:paraId="40073884" w14:textId="77777777" w:rsidR="00037B32" w:rsidRPr="00037B32" w:rsidRDefault="00037B32" w:rsidP="00037B32">
            <w:pPr>
              <w:rPr>
                <w:rFonts w:cs="Tahoma"/>
                <w:lang w:val="nl-BE"/>
              </w:rPr>
            </w:pPr>
          </w:p>
          <w:p w14:paraId="700FEF4D" w14:textId="77777777" w:rsidR="00037B32" w:rsidRPr="00037B32" w:rsidRDefault="00037B32" w:rsidP="00037B32">
            <w:pPr>
              <w:rPr>
                <w:rFonts w:cs="Tahoma"/>
                <w:lang w:val="nl-BE"/>
              </w:rPr>
            </w:pPr>
          </w:p>
          <w:p w14:paraId="2E5C4486" w14:textId="77777777" w:rsidR="00037B32" w:rsidRPr="00037B32" w:rsidRDefault="00037B32" w:rsidP="00B65379">
            <w:pPr>
              <w:spacing w:after="0"/>
              <w:rPr>
                <w:lang w:val="nl-BE"/>
              </w:rPr>
            </w:pPr>
          </w:p>
        </w:tc>
      </w:tr>
      <w:tr w:rsidR="00037B32" w:rsidRPr="00271D8F" w14:paraId="60B6F62F" w14:textId="77777777" w:rsidTr="00B65379">
        <w:tc>
          <w:tcPr>
            <w:tcW w:w="9212" w:type="dxa"/>
          </w:tcPr>
          <w:p w14:paraId="1A3E97EC" w14:textId="77777777" w:rsidR="00037B32" w:rsidRPr="00257E08" w:rsidRDefault="00037B32" w:rsidP="00037B32">
            <w:pPr>
              <w:rPr>
                <w:rFonts w:ascii="Century Gothic" w:hAnsi="Century Gothic" w:cs="Tahoma"/>
                <w:sz w:val="20"/>
                <w:lang w:val="nl-BE"/>
              </w:rPr>
            </w:pPr>
          </w:p>
          <w:p w14:paraId="6E56F68C" w14:textId="77777777" w:rsidR="00037B32" w:rsidRPr="00257E08" w:rsidRDefault="00037B32" w:rsidP="00037B32">
            <w:pPr>
              <w:rPr>
                <w:rFonts w:ascii="Century Gothic" w:hAnsi="Century Gothic" w:cs="Tahoma"/>
                <w:sz w:val="20"/>
                <w:lang w:val="nl-BE"/>
              </w:rPr>
            </w:pPr>
          </w:p>
          <w:p w14:paraId="193D5372" w14:textId="77777777" w:rsidR="00037B32" w:rsidRPr="00257E08" w:rsidRDefault="00037B32" w:rsidP="00B65379">
            <w:pPr>
              <w:spacing w:after="0"/>
              <w:rPr>
                <w:rFonts w:ascii="Century Gothic" w:hAnsi="Century Gothic" w:cs="Tahoma"/>
                <w:sz w:val="20"/>
                <w:lang w:val="nl-BE"/>
              </w:rPr>
            </w:pPr>
            <w:r w:rsidRPr="00257E08">
              <w:rPr>
                <w:rFonts w:ascii="Century Gothic" w:hAnsi="Century Gothic" w:cs="Tahoma"/>
                <w:sz w:val="20"/>
                <w:lang w:val="nl-BE"/>
              </w:rPr>
              <w:t>Plaats, datum en handtekening van de verantwoordelijke</w:t>
            </w:r>
          </w:p>
        </w:tc>
      </w:tr>
      <w:tr w:rsidR="00037B32" w:rsidRPr="00271D8F" w14:paraId="23205C16" w14:textId="77777777" w:rsidTr="00B65379">
        <w:tc>
          <w:tcPr>
            <w:tcW w:w="9212" w:type="dxa"/>
          </w:tcPr>
          <w:p w14:paraId="660F44A2" w14:textId="77777777" w:rsidR="00037B32" w:rsidRPr="00257E08" w:rsidRDefault="00037B32" w:rsidP="00B65379">
            <w:pPr>
              <w:tabs>
                <w:tab w:val="left" w:pos="300"/>
              </w:tabs>
              <w:spacing w:after="0"/>
              <w:rPr>
                <w:rFonts w:ascii="Century Gothic" w:hAnsi="Century Gothic" w:cs="Tahoma"/>
                <w:i/>
                <w:sz w:val="20"/>
                <w:lang w:val="nl-BE"/>
              </w:rPr>
            </w:pPr>
            <w:r w:rsidRPr="00257E08">
              <w:rPr>
                <w:rStyle w:val="Eindnootmarkering"/>
                <w:rFonts w:ascii="Century Gothic" w:hAnsi="Century Gothic"/>
                <w:i/>
                <w:sz w:val="20"/>
              </w:rPr>
              <w:footnoteRef/>
            </w:r>
            <w:r w:rsidR="00B65379" w:rsidRPr="00257E08">
              <w:rPr>
                <w:rFonts w:ascii="Century Gothic" w:hAnsi="Century Gothic" w:cs="Tahoma"/>
                <w:bCs/>
                <w:i/>
                <w:sz w:val="20"/>
                <w:lang w:val="nl-BE"/>
              </w:rPr>
              <w:tab/>
            </w:r>
            <w:r w:rsidRPr="00257E08">
              <w:rPr>
                <w:rFonts w:ascii="Century Gothic" w:hAnsi="Century Gothic" w:cs="Tahoma"/>
                <w:bCs/>
                <w:i/>
                <w:sz w:val="20"/>
                <w:lang w:val="nl-BE"/>
              </w:rPr>
              <w:t>Schrappen</w:t>
            </w:r>
            <w:r w:rsidRPr="00257E08">
              <w:rPr>
                <w:rFonts w:ascii="Century Gothic" w:hAnsi="Century Gothic" w:cs="Tahoma"/>
                <w:i/>
                <w:sz w:val="20"/>
                <w:lang w:val="nl-BE"/>
              </w:rPr>
              <w:t xml:space="preserve"> wat niet van toepassing is</w:t>
            </w:r>
          </w:p>
          <w:p w14:paraId="72C8F9B4" w14:textId="250AB517" w:rsidR="00037B32" w:rsidRPr="00257E08" w:rsidRDefault="00037B32" w:rsidP="00490B70">
            <w:pPr>
              <w:tabs>
                <w:tab w:val="left" w:pos="270"/>
              </w:tabs>
              <w:spacing w:before="0"/>
              <w:ind w:left="284" w:hanging="284"/>
              <w:rPr>
                <w:rFonts w:ascii="Century Gothic" w:hAnsi="Century Gothic" w:cs="Tahoma"/>
                <w:i/>
                <w:sz w:val="20"/>
                <w:lang w:val="nl-BE"/>
              </w:rPr>
            </w:pPr>
            <w:r w:rsidRPr="00257E08">
              <w:rPr>
                <w:rStyle w:val="Eindnootmarkering"/>
                <w:rFonts w:ascii="Century Gothic" w:hAnsi="Century Gothic"/>
                <w:i/>
                <w:sz w:val="20"/>
                <w:lang w:val="nl-BE"/>
              </w:rPr>
              <w:t>2</w:t>
            </w:r>
            <w:r w:rsidRPr="00257E08">
              <w:rPr>
                <w:rFonts w:ascii="Century Gothic" w:hAnsi="Century Gothic"/>
                <w:sz w:val="20"/>
                <w:lang w:val="nl-BE"/>
              </w:rPr>
              <w:t xml:space="preserve"> </w:t>
            </w:r>
            <w:r w:rsidR="00B65379" w:rsidRPr="00257E08">
              <w:rPr>
                <w:rFonts w:ascii="Century Gothic" w:hAnsi="Century Gothic"/>
                <w:sz w:val="20"/>
                <w:lang w:val="nl-BE"/>
              </w:rPr>
              <w:tab/>
            </w:r>
            <w:r w:rsidRPr="00257E08">
              <w:rPr>
                <w:rFonts w:ascii="Century Gothic" w:hAnsi="Century Gothic" w:cs="Tahoma"/>
                <w:i/>
                <w:sz w:val="20"/>
                <w:lang w:val="nl-BE"/>
              </w:rPr>
              <w:t xml:space="preserve">Cf. Lastenboek </w:t>
            </w:r>
            <w:r w:rsidR="00E267A8" w:rsidRPr="00257E08">
              <w:rPr>
                <w:rFonts w:ascii="Century Gothic" w:hAnsi="Century Gothic" w:cs="Tahoma"/>
                <w:i/>
                <w:sz w:val="20"/>
                <w:lang w:val="nl-BE"/>
              </w:rPr>
              <w:t>‘</w:t>
            </w:r>
            <w:r w:rsidRPr="00257E08">
              <w:rPr>
                <w:rFonts w:ascii="Century Gothic" w:hAnsi="Century Gothic" w:cs="Tahoma"/>
                <w:i/>
                <w:sz w:val="20"/>
                <w:lang w:val="nl-BE"/>
              </w:rPr>
              <w:t>De productie en levering van plantaardig mengvoeder</w:t>
            </w:r>
            <w:r w:rsidR="00E267A8" w:rsidRPr="00257E08">
              <w:rPr>
                <w:rFonts w:ascii="Century Gothic" w:hAnsi="Century Gothic" w:cs="Tahoma"/>
                <w:i/>
                <w:sz w:val="20"/>
                <w:lang w:val="nl-BE"/>
              </w:rPr>
              <w:t>’</w:t>
            </w:r>
            <w:r w:rsidRPr="00257E08">
              <w:rPr>
                <w:rFonts w:ascii="Century Gothic" w:hAnsi="Century Gothic" w:cs="Tahoma"/>
                <w:i/>
                <w:sz w:val="20"/>
                <w:lang w:val="nl-BE"/>
              </w:rPr>
              <w:t xml:space="preserve">, </w:t>
            </w:r>
            <w:r w:rsidR="00257E08">
              <w:rPr>
                <w:rFonts w:ascii="Century Gothic" w:hAnsi="Century Gothic" w:cs="Tahoma"/>
                <w:i/>
                <w:sz w:val="20"/>
                <w:lang w:val="nl-BE"/>
              </w:rPr>
              <w:t>BFA</w:t>
            </w:r>
            <w:r w:rsidRPr="00257E08">
              <w:rPr>
                <w:rFonts w:ascii="Century Gothic" w:hAnsi="Century Gothic" w:cs="Tahoma"/>
                <w:i/>
                <w:sz w:val="20"/>
                <w:lang w:val="nl-BE"/>
              </w:rPr>
              <w:t xml:space="preserve"> vzw, </w:t>
            </w:r>
            <w:r w:rsidR="00D1192B" w:rsidRPr="00257E08">
              <w:rPr>
                <w:rFonts w:ascii="Century Gothic" w:hAnsi="Century Gothic" w:cs="Tahoma"/>
                <w:i/>
                <w:sz w:val="20"/>
                <w:lang w:val="nl-BE"/>
              </w:rPr>
              <w:t xml:space="preserve">versie </w:t>
            </w:r>
            <w:r w:rsidR="00152F63">
              <w:rPr>
                <w:rFonts w:ascii="Century Gothic" w:hAnsi="Century Gothic" w:cs="Tahoma"/>
                <w:i/>
                <w:sz w:val="20"/>
                <w:lang w:val="nl-BE"/>
              </w:rPr>
              <w:t>4.</w:t>
            </w:r>
            <w:r w:rsidR="00B67C4B">
              <w:rPr>
                <w:rFonts w:ascii="Century Gothic" w:hAnsi="Century Gothic" w:cs="Tahoma"/>
                <w:i/>
                <w:sz w:val="20"/>
                <w:lang w:val="nl-BE"/>
              </w:rPr>
              <w:t>1</w:t>
            </w:r>
            <w:r w:rsidR="00152F63">
              <w:rPr>
                <w:rFonts w:ascii="Century Gothic" w:hAnsi="Century Gothic" w:cs="Tahoma"/>
                <w:i/>
                <w:sz w:val="20"/>
                <w:lang w:val="nl-BE"/>
              </w:rPr>
              <w:t xml:space="preserve"> d.d. </w:t>
            </w:r>
            <w:r w:rsidR="00B67C4B">
              <w:rPr>
                <w:rFonts w:ascii="Century Gothic" w:hAnsi="Century Gothic" w:cs="Tahoma"/>
                <w:i/>
                <w:sz w:val="20"/>
                <w:lang w:val="nl-BE"/>
              </w:rPr>
              <w:t>1</w:t>
            </w:r>
            <w:r w:rsidR="00490B70">
              <w:rPr>
                <w:rFonts w:ascii="Century Gothic" w:hAnsi="Century Gothic" w:cs="Tahoma"/>
                <w:i/>
                <w:sz w:val="20"/>
                <w:lang w:val="nl-BE"/>
              </w:rPr>
              <w:t>3</w:t>
            </w:r>
            <w:r w:rsidR="00152F63">
              <w:rPr>
                <w:rFonts w:ascii="Century Gothic" w:hAnsi="Century Gothic" w:cs="Tahoma"/>
                <w:i/>
                <w:sz w:val="20"/>
                <w:lang w:val="nl-BE"/>
              </w:rPr>
              <w:t>/</w:t>
            </w:r>
            <w:r w:rsidR="00B67C4B">
              <w:rPr>
                <w:rFonts w:ascii="Century Gothic" w:hAnsi="Century Gothic" w:cs="Tahoma"/>
                <w:i/>
                <w:sz w:val="20"/>
                <w:lang w:val="nl-BE"/>
              </w:rPr>
              <w:t>12</w:t>
            </w:r>
            <w:r w:rsidR="00152F63">
              <w:rPr>
                <w:rFonts w:ascii="Century Gothic" w:hAnsi="Century Gothic" w:cs="Tahoma"/>
                <w:i/>
                <w:sz w:val="20"/>
                <w:lang w:val="nl-BE"/>
              </w:rPr>
              <w:t>/2022</w:t>
            </w:r>
          </w:p>
        </w:tc>
      </w:tr>
    </w:tbl>
    <w:p w14:paraId="6B30DA30" w14:textId="3E05DBF7" w:rsidR="007B4001" w:rsidRPr="005E7B77" w:rsidRDefault="007B4001" w:rsidP="005E7B77">
      <w:pPr>
        <w:rPr>
          <w:lang w:val="nl-BE"/>
        </w:rPr>
      </w:pPr>
      <w:bookmarkStart w:id="3" w:name="_GoBack"/>
      <w:bookmarkEnd w:id="3"/>
    </w:p>
    <w:sectPr w:rsidR="007B4001" w:rsidRPr="005E7B77" w:rsidSect="00271D8F">
      <w:headerReference w:type="default" r:id="rId9"/>
      <w:footerReference w:type="default" r:id="rId10"/>
      <w:pgSz w:w="11906" w:h="16838"/>
      <w:pgMar w:top="2246" w:right="1417" w:bottom="1417" w:left="1417" w:header="567" w:footer="283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06C5B" w14:textId="77777777" w:rsidR="00490B70" w:rsidRDefault="00490B70" w:rsidP="00D60BB3">
      <w:pPr>
        <w:spacing w:before="0" w:after="0" w:line="240" w:lineRule="auto"/>
      </w:pPr>
      <w:r>
        <w:separator/>
      </w:r>
    </w:p>
  </w:endnote>
  <w:endnote w:type="continuationSeparator" w:id="0">
    <w:p w14:paraId="2C439DCB" w14:textId="77777777" w:rsidR="00490B70" w:rsidRDefault="00490B70" w:rsidP="00D60BB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mble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F049B" w14:textId="77777777" w:rsidR="00490B70" w:rsidRDefault="00490B70" w:rsidP="001B6211">
    <w:pPr>
      <w:pStyle w:val="Voettekst"/>
      <w:rPr>
        <w:lang w:val="en-US"/>
      </w:rPr>
    </w:pPr>
  </w:p>
  <w:tbl>
    <w:tblPr>
      <w:tblStyle w:val="Tabelraster"/>
      <w:tblW w:w="10206" w:type="dxa"/>
      <w:tblInd w:w="-459" w:type="dxa"/>
      <w:tblBorders>
        <w:top w:val="single" w:sz="8" w:space="0" w:color="E6EBE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71"/>
      <w:gridCol w:w="2835"/>
    </w:tblGrid>
    <w:tr w:rsidR="00490B70" w:rsidRPr="00B62675" w14:paraId="438B2E18" w14:textId="77777777" w:rsidTr="008C73C6">
      <w:tc>
        <w:tcPr>
          <w:tcW w:w="7371" w:type="dxa"/>
          <w:shd w:val="clear" w:color="auto" w:fill="FFFFFF" w:themeFill="background1"/>
        </w:tcPr>
        <w:p w14:paraId="74C09029" w14:textId="77777777" w:rsidR="00490B70" w:rsidRPr="00B62675" w:rsidRDefault="00490B70" w:rsidP="001B6211">
          <w:pPr>
            <w:pStyle w:val="Voettekst"/>
            <w:rPr>
              <w:rFonts w:ascii="Century Gothic" w:hAnsi="Century Gothic"/>
              <w:color w:val="004071"/>
              <w:sz w:val="16"/>
              <w:szCs w:val="16"/>
              <w:lang w:val="fr-FR"/>
            </w:rPr>
          </w:pPr>
        </w:p>
        <w:p w14:paraId="1A677DA4" w14:textId="77777777" w:rsidR="00490B70" w:rsidRPr="00B62675" w:rsidRDefault="00490B70" w:rsidP="00B62675">
          <w:pPr>
            <w:pStyle w:val="Voettekst"/>
            <w:rPr>
              <w:rFonts w:ascii="Century Gothic" w:hAnsi="Century Gothic"/>
              <w:color w:val="004071"/>
              <w:sz w:val="16"/>
              <w:szCs w:val="16"/>
              <w:lang w:val="en-US"/>
            </w:rPr>
          </w:pPr>
          <w:r w:rsidRPr="00B62675">
            <w:rPr>
              <w:rFonts w:ascii="Century Gothic" w:hAnsi="Century Gothic"/>
              <w:color w:val="004071"/>
              <w:sz w:val="16"/>
              <w:szCs w:val="16"/>
              <w:lang w:val="en-US"/>
            </w:rPr>
            <w:t>B</w:t>
          </w:r>
          <w:r>
            <w:rPr>
              <w:rFonts w:ascii="Century Gothic" w:hAnsi="Century Gothic"/>
              <w:color w:val="004071"/>
              <w:sz w:val="16"/>
              <w:szCs w:val="16"/>
              <w:lang w:val="en-US"/>
            </w:rPr>
            <w:t>FA</w:t>
          </w:r>
          <w:r w:rsidRPr="00B62675">
            <w:rPr>
              <w:rFonts w:ascii="Century Gothic" w:hAnsi="Century Gothic"/>
              <w:color w:val="004071"/>
              <w:sz w:val="16"/>
              <w:szCs w:val="16"/>
              <w:lang w:val="en-US"/>
            </w:rPr>
            <w:t>|  All rights reserved</w:t>
          </w:r>
        </w:p>
      </w:tc>
      <w:tc>
        <w:tcPr>
          <w:tcW w:w="2835" w:type="dxa"/>
          <w:shd w:val="clear" w:color="auto" w:fill="FFFFFF" w:themeFill="background1"/>
        </w:tcPr>
        <w:p w14:paraId="0F4BC317" w14:textId="77777777" w:rsidR="00490B70" w:rsidRPr="00B62675" w:rsidRDefault="00490B70" w:rsidP="003F3CEC">
          <w:pPr>
            <w:pStyle w:val="Voettekst"/>
            <w:jc w:val="right"/>
            <w:rPr>
              <w:rFonts w:ascii="Century Gothic" w:hAnsi="Century Gothic"/>
              <w:color w:val="004071"/>
              <w:sz w:val="16"/>
              <w:szCs w:val="16"/>
              <w:lang w:val="en-US"/>
            </w:rPr>
          </w:pPr>
        </w:p>
        <w:p w14:paraId="6887F9E8" w14:textId="61C03288" w:rsidR="00490B70" w:rsidRPr="00B62675" w:rsidRDefault="00490B70" w:rsidP="003F3CEC">
          <w:pPr>
            <w:pStyle w:val="Voettekst"/>
            <w:jc w:val="right"/>
            <w:rPr>
              <w:rFonts w:ascii="Century Gothic" w:hAnsi="Century Gothic"/>
              <w:color w:val="004071"/>
              <w:sz w:val="16"/>
              <w:szCs w:val="16"/>
              <w:lang w:val="en-US"/>
            </w:rPr>
          </w:pPr>
          <w:r w:rsidRPr="00B62675">
            <w:rPr>
              <w:rFonts w:ascii="Century Gothic" w:hAnsi="Century Gothic"/>
              <w:color w:val="004071"/>
              <w:sz w:val="16"/>
              <w:szCs w:val="16"/>
              <w:lang w:val="en-US"/>
            </w:rPr>
            <w:fldChar w:fldCharType="begin"/>
          </w:r>
          <w:r w:rsidRPr="00B62675">
            <w:rPr>
              <w:rFonts w:ascii="Century Gothic" w:hAnsi="Century Gothic"/>
              <w:color w:val="004071"/>
              <w:sz w:val="16"/>
              <w:szCs w:val="16"/>
              <w:lang w:val="en-US"/>
            </w:rPr>
            <w:instrText>PAGE   \* MERGEFORMAT</w:instrText>
          </w:r>
          <w:r w:rsidRPr="00B62675">
            <w:rPr>
              <w:rFonts w:ascii="Century Gothic" w:hAnsi="Century Gothic"/>
              <w:color w:val="004071"/>
              <w:sz w:val="16"/>
              <w:szCs w:val="16"/>
              <w:lang w:val="en-US"/>
            </w:rPr>
            <w:fldChar w:fldCharType="separate"/>
          </w:r>
          <w:r w:rsidR="005E7B77" w:rsidRPr="005E7B77">
            <w:rPr>
              <w:rFonts w:ascii="Century Gothic" w:hAnsi="Century Gothic"/>
              <w:noProof/>
              <w:color w:val="004071"/>
              <w:sz w:val="16"/>
              <w:szCs w:val="16"/>
              <w:lang w:val="fr-FR"/>
            </w:rPr>
            <w:t>1</w:t>
          </w:r>
          <w:r w:rsidRPr="00B62675">
            <w:rPr>
              <w:rFonts w:ascii="Century Gothic" w:hAnsi="Century Gothic"/>
              <w:color w:val="004071"/>
              <w:sz w:val="16"/>
              <w:szCs w:val="16"/>
              <w:lang w:val="en-US"/>
            </w:rPr>
            <w:fldChar w:fldCharType="end"/>
          </w:r>
        </w:p>
      </w:tc>
    </w:tr>
    <w:tr w:rsidR="00490B70" w:rsidRPr="00B62675" w14:paraId="671F40D8" w14:textId="77777777" w:rsidTr="008C73C6">
      <w:tc>
        <w:tcPr>
          <w:tcW w:w="7371" w:type="dxa"/>
          <w:shd w:val="clear" w:color="auto" w:fill="FFFFFF" w:themeFill="background1"/>
        </w:tcPr>
        <w:p w14:paraId="4D742F60" w14:textId="77777777" w:rsidR="00490B70" w:rsidRPr="00B62675" w:rsidRDefault="00490B70" w:rsidP="001B6211">
          <w:pPr>
            <w:pStyle w:val="Voettekst"/>
            <w:rPr>
              <w:rFonts w:ascii="Century Gothic" w:hAnsi="Century Gothic"/>
              <w:color w:val="004071"/>
              <w:sz w:val="16"/>
              <w:szCs w:val="16"/>
              <w:lang w:val="fr-FR"/>
            </w:rPr>
          </w:pPr>
        </w:p>
      </w:tc>
      <w:tc>
        <w:tcPr>
          <w:tcW w:w="2835" w:type="dxa"/>
          <w:shd w:val="clear" w:color="auto" w:fill="FFFFFF" w:themeFill="background1"/>
        </w:tcPr>
        <w:p w14:paraId="7D4A5BD9" w14:textId="4EDA5F78" w:rsidR="00490B70" w:rsidRDefault="00490B70" w:rsidP="003F3CEC">
          <w:pPr>
            <w:pStyle w:val="Voettekst"/>
            <w:jc w:val="right"/>
            <w:rPr>
              <w:rFonts w:ascii="Century Gothic" w:hAnsi="Century Gothic"/>
              <w:color w:val="004071"/>
              <w:sz w:val="16"/>
              <w:szCs w:val="16"/>
              <w:lang w:val="en-US"/>
            </w:rPr>
          </w:pPr>
          <w:r>
            <w:rPr>
              <w:rFonts w:ascii="Century Gothic" w:hAnsi="Century Gothic"/>
              <w:color w:val="004071"/>
              <w:sz w:val="16"/>
              <w:szCs w:val="16"/>
              <w:lang w:val="en-US"/>
            </w:rPr>
            <w:t>13/12/2022</w:t>
          </w:r>
        </w:p>
        <w:p w14:paraId="28B29C34" w14:textId="0060FE03" w:rsidR="00490B70" w:rsidRPr="00B62675" w:rsidRDefault="00490B70" w:rsidP="00031E14">
          <w:pPr>
            <w:pStyle w:val="Voettekst"/>
            <w:jc w:val="right"/>
            <w:rPr>
              <w:rFonts w:ascii="Century Gothic" w:hAnsi="Century Gothic"/>
              <w:color w:val="004071"/>
              <w:sz w:val="16"/>
              <w:szCs w:val="16"/>
              <w:lang w:val="en-US"/>
            </w:rPr>
          </w:pPr>
          <w:r>
            <w:rPr>
              <w:rFonts w:ascii="Century Gothic" w:hAnsi="Century Gothic"/>
              <w:color w:val="004071"/>
              <w:sz w:val="16"/>
              <w:szCs w:val="16"/>
              <w:lang w:val="fr-FR"/>
            </w:rPr>
            <w:t>Versie 4.1</w:t>
          </w:r>
        </w:p>
      </w:tc>
    </w:tr>
  </w:tbl>
  <w:p w14:paraId="35078306" w14:textId="77777777" w:rsidR="00490B70" w:rsidRPr="006478AE" w:rsidRDefault="00490B70" w:rsidP="004C317F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FB9C4" w14:textId="77777777" w:rsidR="00490B70" w:rsidRDefault="00490B70" w:rsidP="00D60BB3">
      <w:pPr>
        <w:spacing w:before="0" w:after="0" w:line="240" w:lineRule="auto"/>
      </w:pPr>
      <w:r>
        <w:separator/>
      </w:r>
    </w:p>
  </w:footnote>
  <w:footnote w:type="continuationSeparator" w:id="0">
    <w:p w14:paraId="7A17A06B" w14:textId="77777777" w:rsidR="00490B70" w:rsidRDefault="00490B70" w:rsidP="00D60BB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D2CC6" w14:textId="58FBD293" w:rsidR="00490B70" w:rsidRPr="0096720F" w:rsidRDefault="00490B70" w:rsidP="00216323">
    <w:pPr>
      <w:pStyle w:val="Geenafstand"/>
    </w:pPr>
    <w:r>
      <w:rPr>
        <w:noProof/>
        <w:lang w:eastAsia="fr-BE"/>
      </w:rPr>
      <w:drawing>
        <wp:anchor distT="0" distB="0" distL="114300" distR="114300" simplePos="0" relativeHeight="251658240" behindDoc="0" locked="0" layoutInCell="1" allowOverlap="1" wp14:anchorId="3DEF04E4" wp14:editId="159B7333">
          <wp:simplePos x="0" y="0"/>
          <wp:positionH relativeFrom="column">
            <wp:posOffset>-460375</wp:posOffset>
          </wp:positionH>
          <wp:positionV relativeFrom="paragraph">
            <wp:posOffset>-49530</wp:posOffset>
          </wp:positionV>
          <wp:extent cx="1405890" cy="845820"/>
          <wp:effectExtent l="0" t="0" r="3810" b="0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BFA_kle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5890" cy="845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101BF"/>
    <w:multiLevelType w:val="singleLevel"/>
    <w:tmpl w:val="D13459D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6022952"/>
    <w:multiLevelType w:val="multilevel"/>
    <w:tmpl w:val="FF62D9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C6483"/>
    <w:multiLevelType w:val="hybridMultilevel"/>
    <w:tmpl w:val="C5ACFCEA"/>
    <w:lvl w:ilvl="0" w:tplc="5F72EDC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3F5C386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641FA"/>
    <w:multiLevelType w:val="multilevel"/>
    <w:tmpl w:val="E96801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853AF"/>
    <w:multiLevelType w:val="multilevel"/>
    <w:tmpl w:val="59B861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7516B"/>
    <w:multiLevelType w:val="multilevel"/>
    <w:tmpl w:val="67908F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A02F" w:themeColor="accent3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748E7"/>
    <w:multiLevelType w:val="multilevel"/>
    <w:tmpl w:val="2D22E7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A6DC1"/>
    <w:multiLevelType w:val="multilevel"/>
    <w:tmpl w:val="5F4A26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A01C5"/>
    <w:multiLevelType w:val="multilevel"/>
    <w:tmpl w:val="3E768E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E26E0"/>
    <w:multiLevelType w:val="hybridMultilevel"/>
    <w:tmpl w:val="1962224C"/>
    <w:lvl w:ilvl="0" w:tplc="43AEF666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5C9494">
      <w:start w:val="1"/>
      <w:numFmt w:val="bullet"/>
      <w:lvlText w:val="►"/>
      <w:lvlJc w:val="left"/>
      <w:pPr>
        <w:tabs>
          <w:tab w:val="num" w:pos="873"/>
        </w:tabs>
        <w:ind w:left="873" w:hanging="360"/>
      </w:pPr>
      <w:rPr>
        <w:rFonts w:ascii="Arial" w:hAnsi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36C61320"/>
    <w:multiLevelType w:val="hybridMultilevel"/>
    <w:tmpl w:val="A7E81A24"/>
    <w:lvl w:ilvl="0" w:tplc="81B0A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2D235" w:themeColor="accent1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35788"/>
    <w:multiLevelType w:val="hybridMultilevel"/>
    <w:tmpl w:val="D46A91F8"/>
    <w:lvl w:ilvl="0" w:tplc="72966B8E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13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3D565187"/>
    <w:multiLevelType w:val="multilevel"/>
    <w:tmpl w:val="C3F053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7749B"/>
    <w:multiLevelType w:val="multilevel"/>
    <w:tmpl w:val="FA506A1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0FE0046"/>
    <w:multiLevelType w:val="multilevel"/>
    <w:tmpl w:val="51B86D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533833"/>
    <w:multiLevelType w:val="multilevel"/>
    <w:tmpl w:val="53488616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43C50C40"/>
    <w:multiLevelType w:val="multilevel"/>
    <w:tmpl w:val="BF804A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223FB"/>
    <w:multiLevelType w:val="hybridMultilevel"/>
    <w:tmpl w:val="340C3122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D6E85"/>
    <w:multiLevelType w:val="multilevel"/>
    <w:tmpl w:val="5876FE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03EDE"/>
    <w:multiLevelType w:val="hybridMultilevel"/>
    <w:tmpl w:val="97CE4310"/>
    <w:lvl w:ilvl="0" w:tplc="2646D0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A02F" w:themeColor="accent3"/>
      </w:rPr>
    </w:lvl>
    <w:lvl w:ilvl="1" w:tplc="BE4CF2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7C85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0493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2E8C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68D9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C0B6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7018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E8B6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2D3B18"/>
    <w:multiLevelType w:val="hybridMultilevel"/>
    <w:tmpl w:val="A05A0E04"/>
    <w:lvl w:ilvl="0" w:tplc="B446626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A7A20"/>
    <w:multiLevelType w:val="multilevel"/>
    <w:tmpl w:val="3A9E1E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B6E"/>
    <w:multiLevelType w:val="multilevel"/>
    <w:tmpl w:val="AC828D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F6E77"/>
    <w:multiLevelType w:val="multilevel"/>
    <w:tmpl w:val="0130C6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A02F" w:themeColor="accent3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20E1B"/>
    <w:multiLevelType w:val="multilevel"/>
    <w:tmpl w:val="0914A8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9913A9"/>
    <w:multiLevelType w:val="singleLevel"/>
    <w:tmpl w:val="AB2C5A60"/>
    <w:lvl w:ilvl="0">
      <w:start w:val="1"/>
      <w:numFmt w:val="decimal"/>
      <w:pStyle w:val="Lijstnummering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6" w15:restartNumberingAfterBreak="0">
    <w:nsid w:val="57366FF2"/>
    <w:multiLevelType w:val="multilevel"/>
    <w:tmpl w:val="C5ACDD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D30C9"/>
    <w:multiLevelType w:val="multilevel"/>
    <w:tmpl w:val="6A6C3E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41C8F"/>
    <w:multiLevelType w:val="multilevel"/>
    <w:tmpl w:val="5D5A9F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9C475B"/>
    <w:multiLevelType w:val="multilevel"/>
    <w:tmpl w:val="279CFA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8369C"/>
    <w:multiLevelType w:val="hybridMultilevel"/>
    <w:tmpl w:val="57C801D6"/>
    <w:lvl w:ilvl="0" w:tplc="84E00376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3FC86954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18409A9C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D2A0EEB0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94EA4DF8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A96C297A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7E669864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A43C3F72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7444B9DC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6787720D"/>
    <w:multiLevelType w:val="multilevel"/>
    <w:tmpl w:val="F23C90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173268"/>
    <w:multiLevelType w:val="multilevel"/>
    <w:tmpl w:val="654439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0F7C72"/>
    <w:multiLevelType w:val="hybridMultilevel"/>
    <w:tmpl w:val="A1F491D6"/>
    <w:lvl w:ilvl="0" w:tplc="32AE8EE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AD7613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C23E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30B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686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2AF7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64C3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A00C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30096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A568D6"/>
    <w:multiLevelType w:val="multilevel"/>
    <w:tmpl w:val="1DEE84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3D7CF5"/>
    <w:multiLevelType w:val="hybridMultilevel"/>
    <w:tmpl w:val="1412753E"/>
    <w:lvl w:ilvl="0" w:tplc="309AE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4A88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9E6C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7072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9CC1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D45E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0C3D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AA13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1EA7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64538A"/>
    <w:multiLevelType w:val="multilevel"/>
    <w:tmpl w:val="35567F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811A73"/>
    <w:multiLevelType w:val="hybridMultilevel"/>
    <w:tmpl w:val="E09C76C2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C2A83"/>
    <w:multiLevelType w:val="hybridMultilevel"/>
    <w:tmpl w:val="1FF456AE"/>
    <w:lvl w:ilvl="0" w:tplc="B446626C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1" w:tplc="08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9" w15:restartNumberingAfterBreak="0">
    <w:nsid w:val="73DF79B0"/>
    <w:multiLevelType w:val="hybridMultilevel"/>
    <w:tmpl w:val="68B2E910"/>
    <w:lvl w:ilvl="0" w:tplc="08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B3B617E"/>
    <w:multiLevelType w:val="hybridMultilevel"/>
    <w:tmpl w:val="30FA7032"/>
    <w:lvl w:ilvl="0" w:tplc="B2BA019C">
      <w:start w:val="1"/>
      <w:numFmt w:val="decimal"/>
      <w:lvlText w:val="%1)"/>
      <w:lvlJc w:val="left"/>
      <w:pPr>
        <w:ind w:left="720" w:hanging="360"/>
      </w:pPr>
      <w:rPr>
        <w:rFonts w:hint="default"/>
        <w:color w:val="8EC63F"/>
      </w:rPr>
    </w:lvl>
    <w:lvl w:ilvl="1" w:tplc="35A441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0"/>
  </w:num>
  <w:num w:numId="3">
    <w:abstractNumId w:val="5"/>
  </w:num>
  <w:num w:numId="4">
    <w:abstractNumId w:val="19"/>
  </w:num>
  <w:num w:numId="5">
    <w:abstractNumId w:val="0"/>
  </w:num>
  <w:num w:numId="6">
    <w:abstractNumId w:val="25"/>
  </w:num>
  <w:num w:numId="7">
    <w:abstractNumId w:val="30"/>
  </w:num>
  <w:num w:numId="8">
    <w:abstractNumId w:val="39"/>
  </w:num>
  <w:num w:numId="9">
    <w:abstractNumId w:val="33"/>
  </w:num>
  <w:num w:numId="10">
    <w:abstractNumId w:val="2"/>
  </w:num>
  <w:num w:numId="11">
    <w:abstractNumId w:val="11"/>
  </w:num>
  <w:num w:numId="12">
    <w:abstractNumId w:val="9"/>
  </w:num>
  <w:num w:numId="13">
    <w:abstractNumId w:val="20"/>
  </w:num>
  <w:num w:numId="14">
    <w:abstractNumId w:val="13"/>
  </w:num>
  <w:num w:numId="15">
    <w:abstractNumId w:val="15"/>
  </w:num>
  <w:num w:numId="16">
    <w:abstractNumId w:val="3"/>
  </w:num>
  <w:num w:numId="17">
    <w:abstractNumId w:val="24"/>
  </w:num>
  <w:num w:numId="18">
    <w:abstractNumId w:val="6"/>
  </w:num>
  <w:num w:numId="19">
    <w:abstractNumId w:val="23"/>
  </w:num>
  <w:num w:numId="20">
    <w:abstractNumId w:val="27"/>
  </w:num>
  <w:num w:numId="21">
    <w:abstractNumId w:val="1"/>
  </w:num>
  <w:num w:numId="22">
    <w:abstractNumId w:val="36"/>
  </w:num>
  <w:num w:numId="23">
    <w:abstractNumId w:val="31"/>
  </w:num>
  <w:num w:numId="24">
    <w:abstractNumId w:val="7"/>
  </w:num>
  <w:num w:numId="25">
    <w:abstractNumId w:val="22"/>
  </w:num>
  <w:num w:numId="26">
    <w:abstractNumId w:val="29"/>
  </w:num>
  <w:num w:numId="27">
    <w:abstractNumId w:val="21"/>
  </w:num>
  <w:num w:numId="28">
    <w:abstractNumId w:val="12"/>
  </w:num>
  <w:num w:numId="29">
    <w:abstractNumId w:val="28"/>
  </w:num>
  <w:num w:numId="30">
    <w:abstractNumId w:val="4"/>
  </w:num>
  <w:num w:numId="31">
    <w:abstractNumId w:val="34"/>
  </w:num>
  <w:num w:numId="32">
    <w:abstractNumId w:val="18"/>
  </w:num>
  <w:num w:numId="33">
    <w:abstractNumId w:val="26"/>
  </w:num>
  <w:num w:numId="34">
    <w:abstractNumId w:val="8"/>
  </w:num>
  <w:num w:numId="35">
    <w:abstractNumId w:val="32"/>
  </w:num>
  <w:num w:numId="36">
    <w:abstractNumId w:val="14"/>
  </w:num>
  <w:num w:numId="37">
    <w:abstractNumId w:val="16"/>
  </w:num>
  <w:num w:numId="38">
    <w:abstractNumId w:val="37"/>
  </w:num>
  <w:num w:numId="39">
    <w:abstractNumId w:val="17"/>
  </w:num>
  <w:num w:numId="40">
    <w:abstractNumId w:val="40"/>
  </w:num>
  <w:num w:numId="41">
    <w:abstractNumId w:val="38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2B2"/>
    <w:rsid w:val="00006128"/>
    <w:rsid w:val="0001727D"/>
    <w:rsid w:val="00020242"/>
    <w:rsid w:val="0002344C"/>
    <w:rsid w:val="00025B27"/>
    <w:rsid w:val="00031E14"/>
    <w:rsid w:val="00037B32"/>
    <w:rsid w:val="00051BA2"/>
    <w:rsid w:val="00052AD9"/>
    <w:rsid w:val="0007257D"/>
    <w:rsid w:val="00082291"/>
    <w:rsid w:val="00091814"/>
    <w:rsid w:val="000B4CBD"/>
    <w:rsid w:val="000E143B"/>
    <w:rsid w:val="000F02B7"/>
    <w:rsid w:val="000F1DD7"/>
    <w:rsid w:val="000F5C3A"/>
    <w:rsid w:val="0010035B"/>
    <w:rsid w:val="0010543C"/>
    <w:rsid w:val="00106F7B"/>
    <w:rsid w:val="00114730"/>
    <w:rsid w:val="001162FD"/>
    <w:rsid w:val="001237B7"/>
    <w:rsid w:val="00136D90"/>
    <w:rsid w:val="00152F63"/>
    <w:rsid w:val="00153895"/>
    <w:rsid w:val="00153B23"/>
    <w:rsid w:val="0015480E"/>
    <w:rsid w:val="00160D00"/>
    <w:rsid w:val="00161487"/>
    <w:rsid w:val="00165918"/>
    <w:rsid w:val="00186764"/>
    <w:rsid w:val="00187361"/>
    <w:rsid w:val="00196763"/>
    <w:rsid w:val="00196820"/>
    <w:rsid w:val="001B6211"/>
    <w:rsid w:val="001F2298"/>
    <w:rsid w:val="00216323"/>
    <w:rsid w:val="0021688C"/>
    <w:rsid w:val="00225CFE"/>
    <w:rsid w:val="0022746B"/>
    <w:rsid w:val="00231A6F"/>
    <w:rsid w:val="00236731"/>
    <w:rsid w:val="00236D9C"/>
    <w:rsid w:val="00243EB2"/>
    <w:rsid w:val="00257E08"/>
    <w:rsid w:val="00264171"/>
    <w:rsid w:val="00271D8F"/>
    <w:rsid w:val="0029398F"/>
    <w:rsid w:val="002B11A6"/>
    <w:rsid w:val="002B1D58"/>
    <w:rsid w:val="002B53E0"/>
    <w:rsid w:val="002C185C"/>
    <w:rsid w:val="002C3A0F"/>
    <w:rsid w:val="002D2528"/>
    <w:rsid w:val="002D2C49"/>
    <w:rsid w:val="002D7569"/>
    <w:rsid w:val="002E52A0"/>
    <w:rsid w:val="002E6B35"/>
    <w:rsid w:val="00315D78"/>
    <w:rsid w:val="00316DCE"/>
    <w:rsid w:val="00317E57"/>
    <w:rsid w:val="0032194B"/>
    <w:rsid w:val="00321B1E"/>
    <w:rsid w:val="0034126F"/>
    <w:rsid w:val="00360690"/>
    <w:rsid w:val="00362500"/>
    <w:rsid w:val="0036641C"/>
    <w:rsid w:val="00386612"/>
    <w:rsid w:val="00393286"/>
    <w:rsid w:val="00394EBF"/>
    <w:rsid w:val="003C5BCE"/>
    <w:rsid w:val="003E1393"/>
    <w:rsid w:val="003F3CEC"/>
    <w:rsid w:val="003F7F74"/>
    <w:rsid w:val="0040010B"/>
    <w:rsid w:val="00424937"/>
    <w:rsid w:val="004278AA"/>
    <w:rsid w:val="004406D3"/>
    <w:rsid w:val="004660F9"/>
    <w:rsid w:val="004709F4"/>
    <w:rsid w:val="0047298B"/>
    <w:rsid w:val="004844AC"/>
    <w:rsid w:val="0048638B"/>
    <w:rsid w:val="00490B70"/>
    <w:rsid w:val="004A04E1"/>
    <w:rsid w:val="004A4F19"/>
    <w:rsid w:val="004B4F46"/>
    <w:rsid w:val="004B6F69"/>
    <w:rsid w:val="004C317F"/>
    <w:rsid w:val="004D2C3A"/>
    <w:rsid w:val="004D3FC6"/>
    <w:rsid w:val="004F624F"/>
    <w:rsid w:val="00501E71"/>
    <w:rsid w:val="005054FF"/>
    <w:rsid w:val="005425BA"/>
    <w:rsid w:val="005563BE"/>
    <w:rsid w:val="00556BA9"/>
    <w:rsid w:val="0056416A"/>
    <w:rsid w:val="00581F76"/>
    <w:rsid w:val="005A1790"/>
    <w:rsid w:val="005B2854"/>
    <w:rsid w:val="005C3DCB"/>
    <w:rsid w:val="005C70E8"/>
    <w:rsid w:val="005C74EC"/>
    <w:rsid w:val="005D1E72"/>
    <w:rsid w:val="005D231D"/>
    <w:rsid w:val="005D6E7F"/>
    <w:rsid w:val="005E7B77"/>
    <w:rsid w:val="005F399A"/>
    <w:rsid w:val="005F4027"/>
    <w:rsid w:val="005F5802"/>
    <w:rsid w:val="00610E6D"/>
    <w:rsid w:val="0062045E"/>
    <w:rsid w:val="00623616"/>
    <w:rsid w:val="0063193A"/>
    <w:rsid w:val="00646E26"/>
    <w:rsid w:val="006478AE"/>
    <w:rsid w:val="00675CF9"/>
    <w:rsid w:val="006811D3"/>
    <w:rsid w:val="006824BA"/>
    <w:rsid w:val="00693665"/>
    <w:rsid w:val="00696E4F"/>
    <w:rsid w:val="006A0720"/>
    <w:rsid w:val="006B0D37"/>
    <w:rsid w:val="006D0E43"/>
    <w:rsid w:val="006D176C"/>
    <w:rsid w:val="006D5E82"/>
    <w:rsid w:val="006D684A"/>
    <w:rsid w:val="006E12B0"/>
    <w:rsid w:val="007031C3"/>
    <w:rsid w:val="00703FB2"/>
    <w:rsid w:val="00730574"/>
    <w:rsid w:val="00741C77"/>
    <w:rsid w:val="00743077"/>
    <w:rsid w:val="00745ACA"/>
    <w:rsid w:val="0075032C"/>
    <w:rsid w:val="007533BB"/>
    <w:rsid w:val="007656D3"/>
    <w:rsid w:val="00772DFE"/>
    <w:rsid w:val="00781753"/>
    <w:rsid w:val="00786CF9"/>
    <w:rsid w:val="0079406C"/>
    <w:rsid w:val="007A00E7"/>
    <w:rsid w:val="007A0DF0"/>
    <w:rsid w:val="007A5FE2"/>
    <w:rsid w:val="007B4001"/>
    <w:rsid w:val="007B5811"/>
    <w:rsid w:val="007E28D0"/>
    <w:rsid w:val="007F6A8E"/>
    <w:rsid w:val="00802754"/>
    <w:rsid w:val="00806C77"/>
    <w:rsid w:val="00807673"/>
    <w:rsid w:val="00814025"/>
    <w:rsid w:val="008168B8"/>
    <w:rsid w:val="00824FFA"/>
    <w:rsid w:val="008516F3"/>
    <w:rsid w:val="0085351B"/>
    <w:rsid w:val="00875B37"/>
    <w:rsid w:val="008866EE"/>
    <w:rsid w:val="008922C1"/>
    <w:rsid w:val="008A04EC"/>
    <w:rsid w:val="008B0D85"/>
    <w:rsid w:val="008C73C6"/>
    <w:rsid w:val="008C78AC"/>
    <w:rsid w:val="008F5ECA"/>
    <w:rsid w:val="00900798"/>
    <w:rsid w:val="009034BA"/>
    <w:rsid w:val="009127DB"/>
    <w:rsid w:val="0091426E"/>
    <w:rsid w:val="009148F1"/>
    <w:rsid w:val="009233AC"/>
    <w:rsid w:val="00924E1B"/>
    <w:rsid w:val="009647FB"/>
    <w:rsid w:val="0096720F"/>
    <w:rsid w:val="0098209C"/>
    <w:rsid w:val="009A2323"/>
    <w:rsid w:val="009A3609"/>
    <w:rsid w:val="009D71A3"/>
    <w:rsid w:val="009E5AF3"/>
    <w:rsid w:val="009F2091"/>
    <w:rsid w:val="009F2A8B"/>
    <w:rsid w:val="009F3433"/>
    <w:rsid w:val="00A039DE"/>
    <w:rsid w:val="00A03C19"/>
    <w:rsid w:val="00A10448"/>
    <w:rsid w:val="00A16D93"/>
    <w:rsid w:val="00A25E8F"/>
    <w:rsid w:val="00A5506C"/>
    <w:rsid w:val="00A631B1"/>
    <w:rsid w:val="00A7202C"/>
    <w:rsid w:val="00AB0592"/>
    <w:rsid w:val="00AB7295"/>
    <w:rsid w:val="00AC0EDA"/>
    <w:rsid w:val="00AC407D"/>
    <w:rsid w:val="00AC704A"/>
    <w:rsid w:val="00AD0E7D"/>
    <w:rsid w:val="00AD15BE"/>
    <w:rsid w:val="00AF0C70"/>
    <w:rsid w:val="00AF5301"/>
    <w:rsid w:val="00B03A3E"/>
    <w:rsid w:val="00B149EE"/>
    <w:rsid w:val="00B46509"/>
    <w:rsid w:val="00B5155A"/>
    <w:rsid w:val="00B62675"/>
    <w:rsid w:val="00B64682"/>
    <w:rsid w:val="00B65379"/>
    <w:rsid w:val="00B66937"/>
    <w:rsid w:val="00B67C4B"/>
    <w:rsid w:val="00B70508"/>
    <w:rsid w:val="00B75314"/>
    <w:rsid w:val="00B8698F"/>
    <w:rsid w:val="00B87AC4"/>
    <w:rsid w:val="00B93698"/>
    <w:rsid w:val="00B951A6"/>
    <w:rsid w:val="00BB767F"/>
    <w:rsid w:val="00BC52C2"/>
    <w:rsid w:val="00BD159A"/>
    <w:rsid w:val="00BE2501"/>
    <w:rsid w:val="00BF4C80"/>
    <w:rsid w:val="00BF6D6F"/>
    <w:rsid w:val="00C177A0"/>
    <w:rsid w:val="00C21844"/>
    <w:rsid w:val="00C4365E"/>
    <w:rsid w:val="00C5628C"/>
    <w:rsid w:val="00C76C6C"/>
    <w:rsid w:val="00C7778D"/>
    <w:rsid w:val="00C854CB"/>
    <w:rsid w:val="00C937C2"/>
    <w:rsid w:val="00CA19B4"/>
    <w:rsid w:val="00CB03BE"/>
    <w:rsid w:val="00CB2505"/>
    <w:rsid w:val="00CE1DF2"/>
    <w:rsid w:val="00CE6D22"/>
    <w:rsid w:val="00CF2F2C"/>
    <w:rsid w:val="00D04DD6"/>
    <w:rsid w:val="00D1192B"/>
    <w:rsid w:val="00D27D5D"/>
    <w:rsid w:val="00D3761E"/>
    <w:rsid w:val="00D41CC2"/>
    <w:rsid w:val="00D4512B"/>
    <w:rsid w:val="00D523B1"/>
    <w:rsid w:val="00D60BB3"/>
    <w:rsid w:val="00D61447"/>
    <w:rsid w:val="00D8557A"/>
    <w:rsid w:val="00D91B33"/>
    <w:rsid w:val="00DA3F39"/>
    <w:rsid w:val="00DA49FC"/>
    <w:rsid w:val="00DB3DA6"/>
    <w:rsid w:val="00DC448D"/>
    <w:rsid w:val="00DC6213"/>
    <w:rsid w:val="00DD467B"/>
    <w:rsid w:val="00DE0CC4"/>
    <w:rsid w:val="00DE29BD"/>
    <w:rsid w:val="00DE2C57"/>
    <w:rsid w:val="00DE6857"/>
    <w:rsid w:val="00DF0807"/>
    <w:rsid w:val="00E02A4F"/>
    <w:rsid w:val="00E045C6"/>
    <w:rsid w:val="00E16FFD"/>
    <w:rsid w:val="00E2314B"/>
    <w:rsid w:val="00E25093"/>
    <w:rsid w:val="00E25759"/>
    <w:rsid w:val="00E267A8"/>
    <w:rsid w:val="00E4318B"/>
    <w:rsid w:val="00E81D3E"/>
    <w:rsid w:val="00E867DC"/>
    <w:rsid w:val="00E87B6F"/>
    <w:rsid w:val="00E92EBF"/>
    <w:rsid w:val="00EA08A1"/>
    <w:rsid w:val="00EC442F"/>
    <w:rsid w:val="00ED09E2"/>
    <w:rsid w:val="00ED178C"/>
    <w:rsid w:val="00F06D01"/>
    <w:rsid w:val="00F56C99"/>
    <w:rsid w:val="00F83188"/>
    <w:rsid w:val="00F87008"/>
    <w:rsid w:val="00F91770"/>
    <w:rsid w:val="00F96B7A"/>
    <w:rsid w:val="00F96F9A"/>
    <w:rsid w:val="00FA3F42"/>
    <w:rsid w:val="00FA6A11"/>
    <w:rsid w:val="00FB1420"/>
    <w:rsid w:val="00FE52B7"/>
    <w:rsid w:val="00FF5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D6402D8"/>
  <w15:docId w15:val="{99178B11-9DAA-4563-8AF9-E8CF8A24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BE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478AE"/>
    <w:pPr>
      <w:jc w:val="both"/>
    </w:pPr>
    <w:rPr>
      <w:szCs w:val="20"/>
    </w:rPr>
  </w:style>
  <w:style w:type="paragraph" w:styleId="Kop1">
    <w:name w:val="heading 1"/>
    <w:basedOn w:val="Standaard"/>
    <w:next w:val="Standaard"/>
    <w:link w:val="Kop1Char"/>
    <w:qFormat/>
    <w:rsid w:val="00CF2F2C"/>
    <w:pPr>
      <w:numPr>
        <w:numId w:val="15"/>
      </w:numPr>
      <w:pBdr>
        <w:bottom w:val="single" w:sz="8" w:space="1" w:color="E6EBED"/>
      </w:pBdr>
      <w:spacing w:before="400"/>
      <w:jc w:val="left"/>
      <w:outlineLvl w:val="0"/>
    </w:pPr>
    <w:rPr>
      <w:rFonts w:ascii="Verdana" w:hAnsi="Verdana"/>
      <w:bCs/>
      <w:color w:val="B2D235" w:themeColor="accent1"/>
      <w:spacing w:val="15"/>
      <w:sz w:val="32"/>
      <w:szCs w:val="22"/>
    </w:rPr>
  </w:style>
  <w:style w:type="paragraph" w:styleId="Kop2">
    <w:name w:val="heading 2"/>
    <w:basedOn w:val="Standaard"/>
    <w:next w:val="Standaard"/>
    <w:link w:val="Kop2Char"/>
    <w:unhideWhenUsed/>
    <w:qFormat/>
    <w:rsid w:val="00A10448"/>
    <w:pPr>
      <w:numPr>
        <w:ilvl w:val="1"/>
        <w:numId w:val="15"/>
      </w:numPr>
      <w:pBdr>
        <w:bottom w:val="single" w:sz="8" w:space="1" w:color="E6EBED"/>
      </w:pBdr>
      <w:spacing w:before="400"/>
      <w:jc w:val="left"/>
      <w:outlineLvl w:val="1"/>
    </w:pPr>
    <w:rPr>
      <w:color w:val="87A024" w:themeColor="accent1" w:themeShade="BF"/>
      <w:spacing w:val="15"/>
      <w:sz w:val="30"/>
      <w:szCs w:val="22"/>
    </w:rPr>
  </w:style>
  <w:style w:type="paragraph" w:styleId="Kop3">
    <w:name w:val="heading 3"/>
    <w:basedOn w:val="Standaard"/>
    <w:next w:val="Standaard"/>
    <w:link w:val="Kop3Char"/>
    <w:unhideWhenUsed/>
    <w:qFormat/>
    <w:rsid w:val="0075032C"/>
    <w:pPr>
      <w:numPr>
        <w:ilvl w:val="2"/>
        <w:numId w:val="15"/>
      </w:numPr>
      <w:pBdr>
        <w:bottom w:val="single" w:sz="8" w:space="1" w:color="E6EBED"/>
      </w:pBdr>
      <w:spacing w:before="400"/>
      <w:outlineLvl w:val="2"/>
    </w:pPr>
    <w:rPr>
      <w:color w:val="5A6B18" w:themeColor="accent1" w:themeShade="80"/>
      <w:spacing w:val="15"/>
      <w:sz w:val="28"/>
      <w:szCs w:val="22"/>
    </w:rPr>
  </w:style>
  <w:style w:type="paragraph" w:styleId="Kop4">
    <w:name w:val="heading 4"/>
    <w:basedOn w:val="Standaard"/>
    <w:next w:val="Standaard"/>
    <w:link w:val="Kop4Char"/>
    <w:unhideWhenUsed/>
    <w:qFormat/>
    <w:rsid w:val="007E28D0"/>
    <w:pPr>
      <w:numPr>
        <w:ilvl w:val="3"/>
        <w:numId w:val="15"/>
      </w:numPr>
      <w:pBdr>
        <w:bottom w:val="single" w:sz="8" w:space="1" w:color="E6EBED"/>
      </w:pBdr>
      <w:spacing w:before="300" w:after="0"/>
      <w:outlineLvl w:val="3"/>
    </w:pPr>
    <w:rPr>
      <w:color w:val="16A8D7" w:themeColor="accent5"/>
      <w:spacing w:val="10"/>
      <w:sz w:val="26"/>
      <w:szCs w:val="22"/>
    </w:rPr>
  </w:style>
  <w:style w:type="paragraph" w:styleId="Kop5">
    <w:name w:val="heading 5"/>
    <w:basedOn w:val="Standaard"/>
    <w:next w:val="Standaard"/>
    <w:link w:val="Kop5Char"/>
    <w:unhideWhenUsed/>
    <w:qFormat/>
    <w:rsid w:val="007E28D0"/>
    <w:pPr>
      <w:numPr>
        <w:ilvl w:val="4"/>
        <w:numId w:val="15"/>
      </w:numPr>
      <w:pBdr>
        <w:bottom w:val="single" w:sz="8" w:space="1" w:color="E6EBED"/>
      </w:pBdr>
      <w:spacing w:before="300" w:after="0"/>
      <w:outlineLvl w:val="4"/>
    </w:pPr>
    <w:rPr>
      <w:color w:val="107DA0" w:themeColor="accent5" w:themeShade="BF"/>
      <w:spacing w:val="10"/>
      <w:sz w:val="24"/>
      <w:szCs w:val="22"/>
    </w:rPr>
  </w:style>
  <w:style w:type="paragraph" w:styleId="Kop6">
    <w:name w:val="heading 6"/>
    <w:basedOn w:val="Standaard"/>
    <w:next w:val="Standaard"/>
    <w:link w:val="Kop6Char"/>
    <w:unhideWhenUsed/>
    <w:qFormat/>
    <w:rsid w:val="007E28D0"/>
    <w:pPr>
      <w:numPr>
        <w:ilvl w:val="5"/>
        <w:numId w:val="15"/>
      </w:numPr>
      <w:pBdr>
        <w:bottom w:val="single" w:sz="6" w:space="1" w:color="E6EBED"/>
      </w:pBdr>
      <w:spacing w:before="300" w:after="0"/>
      <w:outlineLvl w:val="5"/>
    </w:pPr>
    <w:rPr>
      <w:color w:val="0B536B" w:themeColor="accent5" w:themeShade="80"/>
      <w:spacing w:val="10"/>
      <w:szCs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7E28D0"/>
    <w:pPr>
      <w:numPr>
        <w:ilvl w:val="6"/>
        <w:numId w:val="15"/>
      </w:numPr>
      <w:pBdr>
        <w:bottom w:val="single" w:sz="4" w:space="1" w:color="E6EBED"/>
      </w:pBdr>
      <w:spacing w:before="300" w:after="0"/>
      <w:outlineLvl w:val="6"/>
    </w:pPr>
    <w:rPr>
      <w:color w:val="FFA02F" w:themeColor="accent3"/>
      <w:spacing w:val="10"/>
      <w:szCs w:val="22"/>
    </w:rPr>
  </w:style>
  <w:style w:type="paragraph" w:styleId="Kop8">
    <w:name w:val="heading 8"/>
    <w:basedOn w:val="Standaard"/>
    <w:next w:val="Standaard"/>
    <w:link w:val="Kop8Char"/>
    <w:unhideWhenUsed/>
    <w:qFormat/>
    <w:rsid w:val="007E28D0"/>
    <w:pPr>
      <w:numPr>
        <w:ilvl w:val="7"/>
        <w:numId w:val="15"/>
      </w:numPr>
      <w:pBdr>
        <w:bottom w:val="single" w:sz="8" w:space="1" w:color="E6EBED"/>
      </w:pBdr>
      <w:spacing w:before="300" w:after="0"/>
      <w:outlineLvl w:val="7"/>
    </w:pPr>
    <w:rPr>
      <w:color w:val="E27A00" w:themeColor="accent3" w:themeShade="BF"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nhideWhenUsed/>
    <w:qFormat/>
    <w:rsid w:val="007E28D0"/>
    <w:pPr>
      <w:numPr>
        <w:ilvl w:val="8"/>
        <w:numId w:val="15"/>
      </w:numPr>
      <w:pBdr>
        <w:bottom w:val="single" w:sz="8" w:space="1" w:color="E6EBED"/>
      </w:pBdr>
      <w:spacing w:before="300" w:after="0"/>
      <w:outlineLvl w:val="8"/>
    </w:pPr>
    <w:rPr>
      <w:color w:val="975100" w:themeColor="accent3" w:themeShade="80"/>
      <w:spacing w:val="10"/>
      <w:sz w:val="16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F2F2C"/>
    <w:rPr>
      <w:rFonts w:ascii="Verdana" w:hAnsi="Verdana"/>
      <w:bCs/>
      <w:color w:val="B2D235" w:themeColor="accent1"/>
      <w:spacing w:val="15"/>
      <w:sz w:val="32"/>
    </w:rPr>
  </w:style>
  <w:style w:type="character" w:customStyle="1" w:styleId="Kop2Char">
    <w:name w:val="Kop 2 Char"/>
    <w:basedOn w:val="Standaardalinea-lettertype"/>
    <w:link w:val="Kop2"/>
    <w:rsid w:val="00A10448"/>
    <w:rPr>
      <w:color w:val="87A024" w:themeColor="accent1" w:themeShade="BF"/>
      <w:spacing w:val="15"/>
      <w:sz w:val="30"/>
    </w:rPr>
  </w:style>
  <w:style w:type="character" w:customStyle="1" w:styleId="Kop3Char">
    <w:name w:val="Kop 3 Char"/>
    <w:basedOn w:val="Standaardalinea-lettertype"/>
    <w:link w:val="Kop3"/>
    <w:rsid w:val="0075032C"/>
    <w:rPr>
      <w:color w:val="5A6B18" w:themeColor="accent1" w:themeShade="80"/>
      <w:spacing w:val="15"/>
      <w:sz w:val="28"/>
    </w:rPr>
  </w:style>
  <w:style w:type="character" w:customStyle="1" w:styleId="Kop4Char">
    <w:name w:val="Kop 4 Char"/>
    <w:basedOn w:val="Standaardalinea-lettertype"/>
    <w:link w:val="Kop4"/>
    <w:rsid w:val="007E28D0"/>
    <w:rPr>
      <w:color w:val="16A8D7" w:themeColor="accent5"/>
      <w:spacing w:val="10"/>
      <w:sz w:val="26"/>
    </w:rPr>
  </w:style>
  <w:style w:type="character" w:customStyle="1" w:styleId="Kop5Char">
    <w:name w:val="Kop 5 Char"/>
    <w:basedOn w:val="Standaardalinea-lettertype"/>
    <w:link w:val="Kop5"/>
    <w:rsid w:val="007E28D0"/>
    <w:rPr>
      <w:color w:val="107DA0" w:themeColor="accent5" w:themeShade="BF"/>
      <w:spacing w:val="10"/>
      <w:sz w:val="24"/>
    </w:rPr>
  </w:style>
  <w:style w:type="character" w:customStyle="1" w:styleId="Kop6Char">
    <w:name w:val="Kop 6 Char"/>
    <w:basedOn w:val="Standaardalinea-lettertype"/>
    <w:link w:val="Kop6"/>
    <w:rsid w:val="007E28D0"/>
    <w:rPr>
      <w:color w:val="0B536B" w:themeColor="accent5" w:themeShade="80"/>
      <w:spacing w:val="10"/>
    </w:rPr>
  </w:style>
  <w:style w:type="character" w:customStyle="1" w:styleId="Kop7Char">
    <w:name w:val="Kop 7 Char"/>
    <w:basedOn w:val="Standaardalinea-lettertype"/>
    <w:link w:val="Kop7"/>
    <w:rsid w:val="007E28D0"/>
    <w:rPr>
      <w:color w:val="FFA02F" w:themeColor="accent3"/>
      <w:spacing w:val="10"/>
    </w:rPr>
  </w:style>
  <w:style w:type="character" w:customStyle="1" w:styleId="Kop8Char">
    <w:name w:val="Kop 8 Char"/>
    <w:basedOn w:val="Standaardalinea-lettertype"/>
    <w:link w:val="Kop8"/>
    <w:rsid w:val="007E28D0"/>
    <w:rPr>
      <w:color w:val="E27A00" w:themeColor="accent3" w:themeShade="BF"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rsid w:val="007E28D0"/>
    <w:rPr>
      <w:color w:val="975100" w:themeColor="accent3" w:themeShade="80"/>
      <w:spacing w:val="10"/>
      <w:sz w:val="16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045C6"/>
    <w:rPr>
      <w:b/>
      <w:bCs/>
      <w:color w:val="87A024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75314"/>
    <w:pPr>
      <w:pBdr>
        <w:top w:val="single" w:sz="8" w:space="4" w:color="B2D235" w:themeColor="accent1"/>
        <w:left w:val="single" w:sz="8" w:space="6" w:color="B2D235" w:themeColor="accent1"/>
        <w:bottom w:val="single" w:sz="8" w:space="2" w:color="B2D235" w:themeColor="accent1"/>
        <w:right w:val="single" w:sz="8" w:space="6" w:color="B2D235" w:themeColor="accent1"/>
      </w:pBdr>
      <w:shd w:val="clear" w:color="auto" w:fill="B2D235" w:themeFill="accent1"/>
      <w:spacing w:before="3000" w:after="60"/>
    </w:pPr>
    <w:rPr>
      <w:b/>
      <w:color w:val="FFFFFF" w:themeColor="background1"/>
      <w:spacing w:val="10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75314"/>
    <w:rPr>
      <w:b/>
      <w:color w:val="FFFFFF" w:themeColor="background1"/>
      <w:spacing w:val="10"/>
      <w:kern w:val="28"/>
      <w:sz w:val="48"/>
      <w:szCs w:val="52"/>
      <w:shd w:val="clear" w:color="auto" w:fill="B2D235" w:themeFill="accent1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951A6"/>
    <w:pPr>
      <w:pBdr>
        <w:top w:val="single" w:sz="8" w:space="4" w:color="FFA02F" w:themeColor="accent3"/>
        <w:left w:val="single" w:sz="8" w:space="6" w:color="FFA02F" w:themeColor="accent3"/>
        <w:bottom w:val="single" w:sz="8" w:space="4" w:color="FFA02F" w:themeColor="accent3"/>
        <w:right w:val="single" w:sz="8" w:space="6" w:color="FFA02F" w:themeColor="accent3"/>
      </w:pBdr>
      <w:shd w:val="clear" w:color="auto" w:fill="FFA02F" w:themeFill="accent3"/>
      <w:spacing w:before="0" w:after="0" w:line="240" w:lineRule="auto"/>
      <w:jc w:val="right"/>
    </w:pPr>
    <w:rPr>
      <w:color w:val="FFFFFF" w:themeColor="background1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951A6"/>
    <w:rPr>
      <w:color w:val="FFFFFF" w:themeColor="background1"/>
      <w:spacing w:val="10"/>
      <w:sz w:val="24"/>
      <w:szCs w:val="24"/>
      <w:shd w:val="clear" w:color="auto" w:fill="FFA02F" w:themeFill="accent3"/>
    </w:rPr>
  </w:style>
  <w:style w:type="character" w:styleId="Zwaar">
    <w:name w:val="Strong"/>
    <w:uiPriority w:val="22"/>
    <w:qFormat/>
    <w:rsid w:val="009034BA"/>
    <w:rPr>
      <w:rFonts w:asciiTheme="majorHAnsi" w:hAnsiTheme="majorHAnsi"/>
      <w:b/>
      <w:bCs/>
      <w:color w:val="B2D235" w:themeColor="accent1"/>
      <w:sz w:val="22"/>
    </w:rPr>
  </w:style>
  <w:style w:type="character" w:styleId="Nadruk">
    <w:name w:val="Emphasis"/>
    <w:uiPriority w:val="20"/>
    <w:qFormat/>
    <w:rsid w:val="007E28D0"/>
    <w:rPr>
      <w:caps/>
      <w:color w:val="87A024" w:themeColor="accent1" w:themeShade="BF"/>
      <w:spacing w:val="5"/>
    </w:rPr>
  </w:style>
  <w:style w:type="paragraph" w:styleId="Geenafstand">
    <w:name w:val="No Spacing"/>
    <w:basedOn w:val="Standaard"/>
    <w:link w:val="GeenafstandChar"/>
    <w:uiPriority w:val="1"/>
    <w:qFormat/>
    <w:rsid w:val="00E045C6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E045C6"/>
    <w:rPr>
      <w:sz w:val="20"/>
      <w:szCs w:val="20"/>
    </w:rPr>
  </w:style>
  <w:style w:type="paragraph" w:styleId="Lijstalinea">
    <w:name w:val="List Paragraph"/>
    <w:basedOn w:val="Standaard"/>
    <w:uiPriority w:val="34"/>
    <w:qFormat/>
    <w:rsid w:val="00037B32"/>
    <w:pPr>
      <w:ind w:left="680"/>
    </w:pPr>
  </w:style>
  <w:style w:type="paragraph" w:styleId="Citaat">
    <w:name w:val="Quote"/>
    <w:basedOn w:val="Standaard"/>
    <w:next w:val="Standaard"/>
    <w:link w:val="CitaatChar"/>
    <w:uiPriority w:val="29"/>
    <w:qFormat/>
    <w:rsid w:val="007E28D0"/>
    <w:pPr>
      <w:spacing w:before="400" w:after="400"/>
      <w:ind w:left="1134"/>
      <w:contextualSpacing/>
    </w:pPr>
    <w:rPr>
      <w:i/>
      <w:iCs/>
      <w:color w:val="87A024" w:themeColor="accent1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E28D0"/>
    <w:rPr>
      <w:i/>
      <w:iCs/>
      <w:color w:val="87A024" w:themeColor="accent1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E28D0"/>
    <w:pPr>
      <w:pBdr>
        <w:top w:val="single" w:sz="8" w:space="5" w:color="E6EBED"/>
        <w:bottom w:val="single" w:sz="8" w:space="5" w:color="E6EBED"/>
      </w:pBdr>
      <w:spacing w:before="400" w:after="400"/>
      <w:ind w:left="1134"/>
      <w:contextualSpacing/>
    </w:pPr>
    <w:rPr>
      <w:i/>
      <w:iCs/>
      <w:color w:val="87A024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E28D0"/>
    <w:rPr>
      <w:i/>
      <w:iCs/>
      <w:color w:val="87A024" w:themeColor="accent1" w:themeShade="BF"/>
      <w:sz w:val="20"/>
      <w:szCs w:val="20"/>
    </w:rPr>
  </w:style>
  <w:style w:type="character" w:styleId="Subtielebenadrukking">
    <w:name w:val="Subtle Emphasis"/>
    <w:uiPriority w:val="19"/>
    <w:qFormat/>
    <w:rsid w:val="00B66937"/>
    <w:rPr>
      <w:rFonts w:ascii="Verdana" w:hAnsi="Verdana"/>
      <w:i/>
      <w:iCs/>
      <w:color w:val="626262" w:themeColor="text2"/>
      <w:sz w:val="20"/>
    </w:rPr>
  </w:style>
  <w:style w:type="character" w:styleId="Intensievebenadrukking">
    <w:name w:val="Intense Emphasis"/>
    <w:uiPriority w:val="21"/>
    <w:qFormat/>
    <w:rsid w:val="00ED09E2"/>
    <w:rPr>
      <w:rFonts w:ascii="Verdana" w:hAnsi="Verdana"/>
      <w:b/>
      <w:bCs/>
      <w:caps/>
      <w:color w:val="626262" w:themeColor="text2"/>
      <w:spacing w:val="10"/>
      <w:sz w:val="20"/>
    </w:rPr>
  </w:style>
  <w:style w:type="character" w:styleId="Subtieleverwijzing">
    <w:name w:val="Subtle Reference"/>
    <w:uiPriority w:val="31"/>
    <w:qFormat/>
    <w:rsid w:val="00B64682"/>
    <w:rPr>
      <w:rFonts w:ascii="Verdana" w:hAnsi="Verdana"/>
      <w:b/>
      <w:bCs/>
      <w:color w:val="FFA02F" w:themeColor="accent3"/>
      <w:sz w:val="20"/>
    </w:rPr>
  </w:style>
  <w:style w:type="character" w:styleId="Intensieveverwijzing">
    <w:name w:val="Intense Reference"/>
    <w:uiPriority w:val="32"/>
    <w:qFormat/>
    <w:rsid w:val="007E28D0"/>
    <w:rPr>
      <w:rFonts w:ascii="Verdana" w:hAnsi="Verdana"/>
      <w:b/>
      <w:bCs/>
      <w:i/>
      <w:iCs/>
      <w:caps/>
      <w:color w:val="B2D235" w:themeColor="accent1"/>
      <w:sz w:val="20"/>
    </w:rPr>
  </w:style>
  <w:style w:type="character" w:styleId="Titelvanboek">
    <w:name w:val="Book Title"/>
    <w:uiPriority w:val="33"/>
    <w:qFormat/>
    <w:rsid w:val="00B8698F"/>
    <w:rPr>
      <w:rFonts w:ascii="Verdana" w:hAnsi="Verdana"/>
      <w:b/>
      <w:bCs/>
      <w:i/>
      <w:iCs/>
      <w:color w:val="626262" w:themeColor="text2"/>
      <w:spacing w:val="9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045C6"/>
    <w:pPr>
      <w:outlineLvl w:val="9"/>
    </w:pPr>
    <w:rPr>
      <w:lang w:bidi="en-US"/>
    </w:rPr>
  </w:style>
  <w:style w:type="paragraph" w:customStyle="1" w:styleId="Titredudocument">
    <w:name w:val="Titre du document"/>
    <w:basedOn w:val="Standaard"/>
    <w:link w:val="TitredudocumentCar"/>
    <w:qFormat/>
    <w:rsid w:val="00186764"/>
    <w:pPr>
      <w:spacing w:before="100"/>
    </w:pPr>
    <w:rPr>
      <w:b/>
      <w:color w:val="FFFFFF" w:themeColor="background1"/>
      <w:sz w:val="48"/>
      <w:szCs w:val="48"/>
    </w:rPr>
  </w:style>
  <w:style w:type="paragraph" w:customStyle="1" w:styleId="Style1">
    <w:name w:val="Style1"/>
    <w:basedOn w:val="Titredudocument"/>
    <w:link w:val="Style1Car"/>
    <w:rsid w:val="00D27D5D"/>
  </w:style>
  <w:style w:type="character" w:customStyle="1" w:styleId="TitredudocumentCar">
    <w:name w:val="Titre du document Car"/>
    <w:basedOn w:val="Standaardalinea-lettertype"/>
    <w:link w:val="Titredudocument"/>
    <w:rsid w:val="00186764"/>
    <w:rPr>
      <w:b/>
      <w:color w:val="FFFFFF" w:themeColor="background1"/>
      <w:sz w:val="48"/>
      <w:szCs w:val="48"/>
    </w:rPr>
  </w:style>
  <w:style w:type="paragraph" w:customStyle="1" w:styleId="Sous-titredocument">
    <w:name w:val="Sous-titre document"/>
    <w:basedOn w:val="Kop1"/>
    <w:link w:val="Sous-titredocumentCar"/>
    <w:rsid w:val="00D27D5D"/>
    <w:pPr>
      <w:pBdr>
        <w:top w:val="single" w:sz="24" w:space="0" w:color="FFA02F" w:themeColor="accent3"/>
        <w:left w:val="single" w:sz="24" w:space="0" w:color="FFA02F" w:themeColor="accent3"/>
        <w:bottom w:val="single" w:sz="24" w:space="0" w:color="FFA02F" w:themeColor="accent3"/>
        <w:right w:val="single" w:sz="24" w:space="0" w:color="FFA02F" w:themeColor="accent3"/>
      </w:pBdr>
      <w:shd w:val="clear" w:color="auto" w:fill="FFA02F" w:themeFill="accent3"/>
    </w:pPr>
  </w:style>
  <w:style w:type="character" w:customStyle="1" w:styleId="Style1Car">
    <w:name w:val="Style1 Car"/>
    <w:basedOn w:val="TitredudocumentCar"/>
    <w:link w:val="Style1"/>
    <w:rsid w:val="00D27D5D"/>
    <w:rPr>
      <w:b/>
      <w:color w:val="FFFFFF" w:themeColor="background1"/>
      <w:sz w:val="48"/>
      <w:szCs w:val="48"/>
    </w:rPr>
  </w:style>
  <w:style w:type="paragraph" w:styleId="Koptekst">
    <w:name w:val="header"/>
    <w:basedOn w:val="Standaard"/>
    <w:link w:val="KoptekstChar"/>
    <w:uiPriority w:val="99"/>
    <w:unhideWhenUsed/>
    <w:rsid w:val="00D60BB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ous-titredocumentCar">
    <w:name w:val="Sous-titre document Car"/>
    <w:basedOn w:val="Kop1Char"/>
    <w:link w:val="Sous-titredocument"/>
    <w:rsid w:val="00D27D5D"/>
    <w:rPr>
      <w:rFonts w:ascii="Verdana" w:hAnsi="Verdana"/>
      <w:b w:val="0"/>
      <w:bCs/>
      <w:caps w:val="0"/>
      <w:color w:val="FFFFFF" w:themeColor="background1"/>
      <w:spacing w:val="15"/>
      <w:sz w:val="32"/>
      <w:shd w:val="clear" w:color="auto" w:fill="FFA02F" w:themeFill="accent3"/>
    </w:rPr>
  </w:style>
  <w:style w:type="character" w:customStyle="1" w:styleId="KoptekstChar">
    <w:name w:val="Koptekst Char"/>
    <w:basedOn w:val="Standaardalinea-lettertype"/>
    <w:link w:val="Koptekst"/>
    <w:uiPriority w:val="99"/>
    <w:rsid w:val="00D60BB3"/>
    <w:rPr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6478AE"/>
    <w:pPr>
      <w:tabs>
        <w:tab w:val="center" w:pos="4536"/>
        <w:tab w:val="right" w:pos="9072"/>
      </w:tabs>
      <w:spacing w:before="0" w:after="0" w:line="240" w:lineRule="auto"/>
    </w:pPr>
    <w:rPr>
      <w:color w:val="E27A00" w:themeColor="accent3" w:themeShade="BF"/>
    </w:rPr>
  </w:style>
  <w:style w:type="character" w:customStyle="1" w:styleId="VoettekstChar">
    <w:name w:val="Voettekst Char"/>
    <w:basedOn w:val="Standaardalinea-lettertype"/>
    <w:link w:val="Voettekst"/>
    <w:uiPriority w:val="99"/>
    <w:rsid w:val="006478AE"/>
    <w:rPr>
      <w:color w:val="E27A00" w:themeColor="accent3" w:themeShade="BF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60BB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BB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D60BB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1B6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Hyperlink">
    <w:name w:val="Hyperlink"/>
    <w:basedOn w:val="Standaardalinea-lettertype"/>
    <w:uiPriority w:val="99"/>
    <w:unhideWhenUsed/>
    <w:rsid w:val="006478AE"/>
    <w:rPr>
      <w:color w:val="2BBBEA" w:themeColor="accent6" w:themeTint="99"/>
      <w:u w:val="single"/>
    </w:rPr>
  </w:style>
  <w:style w:type="paragraph" w:customStyle="1" w:styleId="Sous-titre02">
    <w:name w:val="Sous-titre 02"/>
    <w:basedOn w:val="Standaard"/>
    <w:link w:val="Sous-titre02Car"/>
    <w:qFormat/>
    <w:rsid w:val="00106F7B"/>
    <w:pPr>
      <w:pBdr>
        <w:top w:val="single" w:sz="8" w:space="4" w:color="E6EBED"/>
        <w:left w:val="single" w:sz="8" w:space="6" w:color="E6EBED"/>
        <w:bottom w:val="single" w:sz="8" w:space="4" w:color="E6EBED"/>
        <w:right w:val="single" w:sz="8" w:space="6" w:color="E6EBED"/>
      </w:pBdr>
      <w:shd w:val="clear" w:color="auto" w:fill="E6EBED"/>
      <w:spacing w:before="0" w:after="1000"/>
    </w:pPr>
    <w:rPr>
      <w:sz w:val="24"/>
    </w:rPr>
  </w:style>
  <w:style w:type="paragraph" w:customStyle="1" w:styleId="Paragrapheencadr">
    <w:name w:val="Paragraphe encadré"/>
    <w:basedOn w:val="Sous-titre02"/>
    <w:link w:val="ParagrapheencadrCar"/>
    <w:qFormat/>
    <w:rsid w:val="003F7F74"/>
    <w:pPr>
      <w:pBdr>
        <w:bottom w:val="single" w:sz="8" w:space="8" w:color="E6EBED"/>
      </w:pBdr>
      <w:spacing w:after="400"/>
    </w:pPr>
    <w:rPr>
      <w:sz w:val="20"/>
      <w:lang w:val="en-US"/>
    </w:rPr>
  </w:style>
  <w:style w:type="character" w:customStyle="1" w:styleId="Sous-titre02Car">
    <w:name w:val="Sous-titre 02 Car"/>
    <w:basedOn w:val="Standaardalinea-lettertype"/>
    <w:link w:val="Sous-titre02"/>
    <w:rsid w:val="00106F7B"/>
    <w:rPr>
      <w:color w:val="2B2D30" w:themeColor="text1"/>
      <w:sz w:val="24"/>
      <w:szCs w:val="20"/>
      <w:shd w:val="clear" w:color="auto" w:fill="E6EBED"/>
    </w:rPr>
  </w:style>
  <w:style w:type="paragraph" w:customStyle="1" w:styleId="Titreencadrvert">
    <w:name w:val="Titre encadré vert"/>
    <w:basedOn w:val="Kop2"/>
    <w:link w:val="TitreencadrvertCar"/>
    <w:rsid w:val="00A16D93"/>
  </w:style>
  <w:style w:type="character" w:customStyle="1" w:styleId="ParagrapheencadrCar">
    <w:name w:val="Paragraphe encadré Car"/>
    <w:basedOn w:val="Sous-titre02Car"/>
    <w:link w:val="Paragrapheencadr"/>
    <w:rsid w:val="003F7F74"/>
    <w:rPr>
      <w:color w:val="2B2D30" w:themeColor="text1"/>
      <w:sz w:val="20"/>
      <w:szCs w:val="20"/>
      <w:shd w:val="clear" w:color="auto" w:fill="E6EBED"/>
      <w:lang w:val="en-US"/>
    </w:rPr>
  </w:style>
  <w:style w:type="paragraph" w:customStyle="1" w:styleId="Titreencadrorange">
    <w:name w:val="Titre encadré orange"/>
    <w:basedOn w:val="Titreencadrvert"/>
    <w:link w:val="TitreencadrorangeCar"/>
    <w:rsid w:val="00A16D93"/>
    <w:pPr>
      <w:pBdr>
        <w:top w:val="single" w:sz="8" w:space="3" w:color="FFA02F" w:themeColor="accent3"/>
        <w:left w:val="single" w:sz="8" w:space="6" w:color="FFA02F" w:themeColor="accent3"/>
        <w:bottom w:val="single" w:sz="8" w:space="1" w:color="FFA02F" w:themeColor="accent3"/>
        <w:right w:val="single" w:sz="8" w:space="6" w:color="FFA02F" w:themeColor="accent3"/>
      </w:pBdr>
      <w:shd w:val="clear" w:color="auto" w:fill="FFA02F" w:themeFill="accent3"/>
    </w:pPr>
  </w:style>
  <w:style w:type="character" w:customStyle="1" w:styleId="TitreencadrvertCar">
    <w:name w:val="Titre encadré vert Car"/>
    <w:basedOn w:val="Kop2Char"/>
    <w:link w:val="Titreencadrvert"/>
    <w:rsid w:val="00A16D93"/>
    <w:rPr>
      <w:color w:val="87A024" w:themeColor="accent1" w:themeShade="BF"/>
      <w:spacing w:val="15"/>
      <w:sz w:val="30"/>
    </w:rPr>
  </w:style>
  <w:style w:type="paragraph" w:customStyle="1" w:styleId="Titrevert">
    <w:name w:val="Titre vert"/>
    <w:basedOn w:val="Standaard"/>
    <w:link w:val="TitrevertCar"/>
    <w:qFormat/>
    <w:rsid w:val="00321B1E"/>
    <w:pPr>
      <w:pBdr>
        <w:top w:val="single" w:sz="8" w:space="3" w:color="B2D235" w:themeColor="accent1"/>
        <w:left w:val="single" w:sz="8" w:space="6" w:color="B2D235" w:themeColor="accent1"/>
        <w:bottom w:val="single" w:sz="8" w:space="1" w:color="B2D235" w:themeColor="accent1"/>
        <w:right w:val="single" w:sz="8" w:space="6" w:color="B2D235" w:themeColor="accent1"/>
      </w:pBdr>
      <w:shd w:val="clear" w:color="auto" w:fill="B2D235" w:themeFill="accent1"/>
      <w:spacing w:before="600" w:after="60"/>
    </w:pPr>
    <w:rPr>
      <w:b/>
      <w:color w:val="FFFFFF" w:themeColor="background1"/>
      <w:sz w:val="24"/>
    </w:rPr>
  </w:style>
  <w:style w:type="character" w:customStyle="1" w:styleId="TitreencadrorangeCar">
    <w:name w:val="Titre encadré orange Car"/>
    <w:basedOn w:val="TitreencadrvertCar"/>
    <w:link w:val="Titreencadrorange"/>
    <w:rsid w:val="00A16D93"/>
    <w:rPr>
      <w:color w:val="87A024" w:themeColor="accent1" w:themeShade="BF"/>
      <w:spacing w:val="15"/>
      <w:sz w:val="30"/>
      <w:shd w:val="clear" w:color="auto" w:fill="FFA02F" w:themeFill="accent3"/>
    </w:rPr>
  </w:style>
  <w:style w:type="paragraph" w:customStyle="1" w:styleId="Titreorange">
    <w:name w:val="Titre orange"/>
    <w:basedOn w:val="Titreencadrorange"/>
    <w:link w:val="TitreorangeCar"/>
    <w:qFormat/>
    <w:rsid w:val="008B0D85"/>
    <w:pPr>
      <w:spacing w:before="600" w:after="60"/>
    </w:pPr>
    <w:rPr>
      <w:b/>
      <w:color w:val="FFFFFF" w:themeColor="background1"/>
      <w:sz w:val="24"/>
    </w:rPr>
  </w:style>
  <w:style w:type="character" w:customStyle="1" w:styleId="TitrevertCar">
    <w:name w:val="Titre vert Car"/>
    <w:basedOn w:val="Standaardalinea-lettertype"/>
    <w:link w:val="Titrevert"/>
    <w:rsid w:val="00321B1E"/>
    <w:rPr>
      <w:b/>
      <w:color w:val="FFFFFF" w:themeColor="background1"/>
      <w:sz w:val="24"/>
      <w:szCs w:val="20"/>
      <w:shd w:val="clear" w:color="auto" w:fill="B2D235" w:themeFill="accent1"/>
    </w:rPr>
  </w:style>
  <w:style w:type="paragraph" w:customStyle="1" w:styleId="Auteur">
    <w:name w:val="Auteur"/>
    <w:basedOn w:val="Paragrapheencadr"/>
    <w:link w:val="AuteurCar"/>
    <w:qFormat/>
    <w:rsid w:val="00D91B33"/>
    <w:pPr>
      <w:framePr w:hSpace="187" w:wrap="around" w:hAnchor="margin" w:yAlign="bottom"/>
      <w:pBdr>
        <w:bottom w:val="single" w:sz="8" w:space="4" w:color="E6EBED"/>
      </w:pBdr>
      <w:spacing w:before="60" w:after="60"/>
    </w:pPr>
  </w:style>
  <w:style w:type="character" w:customStyle="1" w:styleId="TitreorangeCar">
    <w:name w:val="Titre orange Car"/>
    <w:basedOn w:val="TitreencadrorangeCar"/>
    <w:link w:val="Titreorange"/>
    <w:rsid w:val="008B0D85"/>
    <w:rPr>
      <w:b/>
      <w:color w:val="FFFFFF" w:themeColor="background1"/>
      <w:spacing w:val="15"/>
      <w:sz w:val="24"/>
      <w:shd w:val="clear" w:color="auto" w:fill="FFA02F" w:themeFill="accent3"/>
    </w:rPr>
  </w:style>
  <w:style w:type="paragraph" w:styleId="Inhopg1">
    <w:name w:val="toc 1"/>
    <w:basedOn w:val="Standaard"/>
    <w:next w:val="Standaard"/>
    <w:autoRedefine/>
    <w:uiPriority w:val="39"/>
    <w:unhideWhenUsed/>
    <w:rsid w:val="00802754"/>
    <w:pPr>
      <w:spacing w:before="120" w:after="120"/>
    </w:pPr>
    <w:rPr>
      <w:b/>
      <w:bCs/>
      <w:caps/>
    </w:rPr>
  </w:style>
  <w:style w:type="character" w:customStyle="1" w:styleId="AuteurCar">
    <w:name w:val="Auteur Car"/>
    <w:basedOn w:val="ParagrapheencadrCar"/>
    <w:link w:val="Auteur"/>
    <w:rsid w:val="00D91B33"/>
    <w:rPr>
      <w:color w:val="2B2D30" w:themeColor="text1"/>
      <w:sz w:val="20"/>
      <w:szCs w:val="20"/>
      <w:shd w:val="clear" w:color="auto" w:fill="E6EBED"/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802754"/>
    <w:pPr>
      <w:spacing w:before="0" w:after="0"/>
      <w:ind w:left="200"/>
    </w:pPr>
    <w:rPr>
      <w:smallCaps/>
    </w:rPr>
  </w:style>
  <w:style w:type="paragraph" w:styleId="Inhopg3">
    <w:name w:val="toc 3"/>
    <w:basedOn w:val="Standaard"/>
    <w:next w:val="Standaard"/>
    <w:autoRedefine/>
    <w:uiPriority w:val="39"/>
    <w:unhideWhenUsed/>
    <w:rsid w:val="00802754"/>
    <w:pPr>
      <w:spacing w:before="0" w:after="0"/>
      <w:ind w:left="400"/>
    </w:pPr>
    <w:rPr>
      <w:i/>
      <w:iCs/>
    </w:rPr>
  </w:style>
  <w:style w:type="paragraph" w:styleId="Inhopg4">
    <w:name w:val="toc 4"/>
    <w:basedOn w:val="Standaard"/>
    <w:next w:val="Standaard"/>
    <w:autoRedefine/>
    <w:uiPriority w:val="39"/>
    <w:unhideWhenUsed/>
    <w:rsid w:val="00802754"/>
    <w:pPr>
      <w:spacing w:before="0" w:after="0"/>
      <w:ind w:left="60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802754"/>
    <w:pPr>
      <w:spacing w:before="0" w:after="0"/>
      <w:ind w:left="80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802754"/>
    <w:pPr>
      <w:spacing w:before="0" w:after="0"/>
      <w:ind w:left="10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802754"/>
    <w:pPr>
      <w:spacing w:before="0" w:after="0"/>
      <w:ind w:left="120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802754"/>
    <w:pPr>
      <w:spacing w:before="0" w:after="0"/>
      <w:ind w:left="1400"/>
    </w:pPr>
    <w:rPr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802754"/>
    <w:pPr>
      <w:spacing w:before="0" w:after="0"/>
      <w:ind w:left="1600"/>
    </w:pPr>
    <w:rPr>
      <w:sz w:val="18"/>
      <w:szCs w:val="18"/>
    </w:rPr>
  </w:style>
  <w:style w:type="paragraph" w:customStyle="1" w:styleId="DatePagedegarde">
    <w:name w:val="Date Page de garde"/>
    <w:basedOn w:val="Kop4"/>
    <w:link w:val="DatePagedegardeCar"/>
    <w:qFormat/>
    <w:rsid w:val="006478AE"/>
    <w:pPr>
      <w:framePr w:hSpace="187" w:wrap="around" w:hAnchor="margin" w:xAlign="right" w:yAlign="bottom"/>
    </w:pPr>
    <w:rPr>
      <w:color w:val="E27A00" w:themeColor="accent3" w:themeShade="BF"/>
      <w:sz w:val="18"/>
    </w:rPr>
  </w:style>
  <w:style w:type="character" w:customStyle="1" w:styleId="DatePagedegardeCar">
    <w:name w:val="Date Page de garde Car"/>
    <w:basedOn w:val="Kop4Char"/>
    <w:link w:val="DatePagedegarde"/>
    <w:rsid w:val="006478AE"/>
    <w:rPr>
      <w:color w:val="E27A00" w:themeColor="accent3" w:themeShade="BF"/>
      <w:spacing w:val="10"/>
      <w:sz w:val="18"/>
    </w:rPr>
  </w:style>
  <w:style w:type="paragraph" w:styleId="Plattetekst">
    <w:name w:val="Body Text"/>
    <w:basedOn w:val="Standaard"/>
    <w:link w:val="PlattetekstChar"/>
    <w:rsid w:val="00037B32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4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037B32"/>
    <w:rPr>
      <w:rFonts w:ascii="Times New Roman" w:eastAsia="Times New Roman" w:hAnsi="Times New Roman" w:cs="Times New Roman"/>
      <w:sz w:val="24"/>
      <w:szCs w:val="20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037B32"/>
    <w:pPr>
      <w:widowControl w:val="0"/>
      <w:spacing w:before="0" w:after="0" w:line="240" w:lineRule="auto"/>
      <w:ind w:left="792"/>
      <w:jc w:val="left"/>
    </w:pPr>
    <w:rPr>
      <w:rFonts w:ascii="Times New Roman" w:eastAsia="Times New Roman" w:hAnsi="Times New Roman" w:cs="Times New Roman"/>
      <w:b/>
      <w:sz w:val="24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037B32"/>
    <w:rPr>
      <w:rFonts w:ascii="Times New Roman" w:eastAsia="Times New Roman" w:hAnsi="Times New Roman" w:cs="Times New Roman"/>
      <w:b/>
      <w:sz w:val="24"/>
      <w:szCs w:val="20"/>
      <w:lang w:val="nl-NL" w:eastAsia="nl-NL"/>
    </w:rPr>
  </w:style>
  <w:style w:type="paragraph" w:styleId="Lijstnummering">
    <w:name w:val="List Number"/>
    <w:basedOn w:val="Lijst"/>
    <w:rsid w:val="00037B32"/>
    <w:pPr>
      <w:numPr>
        <w:numId w:val="6"/>
      </w:numPr>
      <w:tabs>
        <w:tab w:val="clear" w:pos="1440"/>
        <w:tab w:val="left" w:pos="1134"/>
      </w:tabs>
      <w:spacing w:before="0" w:after="240" w:line="240" w:lineRule="atLeast"/>
      <w:ind w:left="357" w:hanging="357"/>
      <w:contextualSpacing w:val="0"/>
    </w:pPr>
    <w:rPr>
      <w:rFonts w:ascii="Times New Roman" w:eastAsia="Times New Roman" w:hAnsi="Times New Roman" w:cs="Times New Roman"/>
      <w:spacing w:val="-5"/>
      <w:sz w:val="24"/>
      <w:lang w:val="nl-NL"/>
    </w:rPr>
  </w:style>
  <w:style w:type="character" w:styleId="Eindnootmarkering">
    <w:name w:val="endnote reference"/>
    <w:basedOn w:val="Standaardalinea-lettertype"/>
    <w:uiPriority w:val="99"/>
    <w:unhideWhenUsed/>
    <w:rsid w:val="00037B32"/>
    <w:rPr>
      <w:vertAlign w:val="superscript"/>
    </w:rPr>
  </w:style>
  <w:style w:type="paragraph" w:styleId="Lijst">
    <w:name w:val="List"/>
    <w:basedOn w:val="Standaard"/>
    <w:uiPriority w:val="99"/>
    <w:semiHidden/>
    <w:unhideWhenUsed/>
    <w:rsid w:val="00037B32"/>
    <w:pPr>
      <w:ind w:left="283" w:hanging="283"/>
      <w:contextualSpacing/>
    </w:pPr>
  </w:style>
  <w:style w:type="table" w:styleId="Lichtelijst-accent1">
    <w:name w:val="Light List Accent 1"/>
    <w:basedOn w:val="Standaardtabel"/>
    <w:uiPriority w:val="61"/>
    <w:rsid w:val="00FF52B2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2D235" w:themeColor="accent1"/>
        <w:left w:val="single" w:sz="8" w:space="0" w:color="B2D235" w:themeColor="accent1"/>
        <w:bottom w:val="single" w:sz="8" w:space="0" w:color="B2D235" w:themeColor="accent1"/>
        <w:right w:val="single" w:sz="8" w:space="0" w:color="B2D23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D23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D235" w:themeColor="accent1"/>
          <w:left w:val="single" w:sz="8" w:space="0" w:color="B2D235" w:themeColor="accent1"/>
          <w:bottom w:val="single" w:sz="8" w:space="0" w:color="B2D235" w:themeColor="accent1"/>
          <w:right w:val="single" w:sz="8" w:space="0" w:color="B2D2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D235" w:themeColor="accent1"/>
          <w:left w:val="single" w:sz="8" w:space="0" w:color="B2D235" w:themeColor="accent1"/>
          <w:bottom w:val="single" w:sz="8" w:space="0" w:color="B2D235" w:themeColor="accent1"/>
          <w:right w:val="single" w:sz="8" w:space="0" w:color="B2D235" w:themeColor="accent1"/>
        </w:tcBorders>
      </w:tcPr>
    </w:tblStylePr>
    <w:tblStylePr w:type="band1Horz">
      <w:tblPr/>
      <w:tcPr>
        <w:tcBorders>
          <w:top w:val="single" w:sz="8" w:space="0" w:color="B2D235" w:themeColor="accent1"/>
          <w:left w:val="single" w:sz="8" w:space="0" w:color="B2D235" w:themeColor="accent1"/>
          <w:bottom w:val="single" w:sz="8" w:space="0" w:color="B2D235" w:themeColor="accent1"/>
          <w:right w:val="single" w:sz="8" w:space="0" w:color="B2D235" w:themeColor="accent1"/>
        </w:tcBorders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1426E"/>
    <w:pPr>
      <w:spacing w:before="0" w:after="0"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1426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1426E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8175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81753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8175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8175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817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3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7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EMEFA-APFACA">
      <a:dk1>
        <a:srgbClr val="2B2D30"/>
      </a:dk1>
      <a:lt1>
        <a:srgbClr val="FFFFFF"/>
      </a:lt1>
      <a:dk2>
        <a:srgbClr val="626262"/>
      </a:dk2>
      <a:lt2>
        <a:srgbClr val="E6EBED"/>
      </a:lt2>
      <a:accent1>
        <a:srgbClr val="B2D235"/>
      </a:accent1>
      <a:accent2>
        <a:srgbClr val="00461C"/>
      </a:accent2>
      <a:accent3>
        <a:srgbClr val="FFA02F"/>
      </a:accent3>
      <a:accent4>
        <a:srgbClr val="FFC000"/>
      </a:accent4>
      <a:accent5>
        <a:srgbClr val="16A8D7"/>
      </a:accent5>
      <a:accent6>
        <a:srgbClr val="0B576F"/>
      </a:accent6>
      <a:hlink>
        <a:srgbClr val="FFA02F"/>
      </a:hlink>
      <a:folHlink>
        <a:srgbClr val="FFA02F"/>
      </a:folHlink>
    </a:clrScheme>
    <a:fontScheme name="Personnalisé 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2016-02-17T00:00:00</PublishDate>
  <Abstract>Résumé du document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27628DA8E89C4AA4A4BA8DF6388308" ma:contentTypeVersion="8" ma:contentTypeDescription="Create a new document." ma:contentTypeScope="" ma:versionID="6ce7af1bfcd4360c64a041b8814da93c">
  <xsd:schema xmlns:xsd="http://www.w3.org/2001/XMLSchema" xmlns:xs="http://www.w3.org/2001/XMLSchema" xmlns:p="http://schemas.microsoft.com/office/2006/metadata/properties" xmlns:ns2="1b07a7c9-3374-41ca-8fc9-8614f7c9a546" targetNamespace="http://schemas.microsoft.com/office/2006/metadata/properties" ma:root="true" ma:fieldsID="513e5222f728454768114a7302403fd4" ns2:_="">
    <xsd:import namespace="1b07a7c9-3374-41ca-8fc9-8614f7c9a5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7a7c9-3374-41ca-8fc9-8614f7c9a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86BD24D-435F-41CF-BAC5-0A54FE0B2A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B3AAD9-FF5C-4368-837F-215661A33B06}"/>
</file>

<file path=customXml/itemProps4.xml><?xml version="1.0" encoding="utf-8"?>
<ds:datastoreItem xmlns:ds="http://schemas.openxmlformats.org/officeDocument/2006/customXml" ds:itemID="{6272F218-232F-4FC0-A58E-A0C800652325}"/>
</file>

<file path=customXml/itemProps5.xml><?xml version="1.0" encoding="utf-8"?>
<ds:datastoreItem xmlns:ds="http://schemas.openxmlformats.org/officeDocument/2006/customXml" ds:itemID="{DA5FC17F-DC98-434D-A2D7-FADD4FE4B9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1049</Characters>
  <Application>Microsoft Office Word</Application>
  <DocSecurity>0</DocSecurity>
  <Lines>8</Lines>
  <Paragraphs>2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7" baseType="lpstr">
      <vt:lpstr>De productie en levering van plantaardig mengvoeder</vt:lpstr>
      <vt:lpstr>De productie en levering van plantaardig mengvoeder</vt:lpstr>
      <vt:lpstr>Titre du document</vt:lpstr>
      <vt:lpstr>Titre 01</vt:lpstr>
      <vt:lpstr>    Titre 02</vt:lpstr>
      <vt:lpstr>        Titre 03</vt:lpstr>
      <vt:lpstr>    Titre orange</vt:lpstr>
    </vt:vector>
  </TitlesOfParts>
  <Company>Bemefa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productie en levering van plantaardig mengvoeder</dc:title>
  <dc:subject>Lastenboek</dc:subject>
  <dc:creator>SLuyten</dc:creator>
  <cp:lastModifiedBy> </cp:lastModifiedBy>
  <cp:revision>9</cp:revision>
  <cp:lastPrinted>2023-02-14T12:38:00Z</cp:lastPrinted>
  <dcterms:created xsi:type="dcterms:W3CDTF">2023-02-14T12:14:00Z</dcterms:created>
  <dcterms:modified xsi:type="dcterms:W3CDTF">2023-07-11T12:02:00Z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0x0101002E27628DA8E89C4AA4A4BA8DF6388308</vt:lpwstr>
  </property>
  <property fmtid="{D5CDD505-2E9C-101B-9397-08002B2CF9AE}" pid="3" name="Order">
    <vt:r8>7408400</vt:r8>
  </property>
</Properties>
</file>